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CF8B" w14:textId="00D4C67A" w:rsidR="00791955" w:rsidRDefault="00791955" w:rsidP="00791955">
      <w:pPr>
        <w:tabs>
          <w:tab w:val="left" w:pos="2081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38D4FC" wp14:editId="28AEC8B9">
            <wp:simplePos x="0" y="0"/>
            <wp:positionH relativeFrom="column">
              <wp:posOffset>2277627</wp:posOffset>
            </wp:positionH>
            <wp:positionV relativeFrom="paragraph">
              <wp:posOffset>432</wp:posOffset>
            </wp:positionV>
            <wp:extent cx="1329055" cy="730250"/>
            <wp:effectExtent l="0" t="0" r="4445" b="0"/>
            <wp:wrapSquare wrapText="right"/>
            <wp:docPr id="1" name="Рисунок 1" descr="C:\Users\Ti\Desktop\Логотип КЦ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i\Desktop\Логотип КЦ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67D9D50B" w14:textId="77777777" w:rsidR="00791955" w:rsidRDefault="00791955" w:rsidP="00791955"/>
    <w:p w14:paraId="545720E5" w14:textId="77777777" w:rsidR="00791955" w:rsidRDefault="00791955" w:rsidP="00791955"/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7"/>
        <w:gridCol w:w="3679"/>
        <w:gridCol w:w="205"/>
        <w:gridCol w:w="1502"/>
        <w:gridCol w:w="3884"/>
      </w:tblGrid>
      <w:tr w:rsidR="00791955" w:rsidRPr="00CF7A54" w14:paraId="1DAF6DC7" w14:textId="77777777" w:rsidTr="00D61961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F0720" w14:textId="7594A2B0" w:rsidR="00791955" w:rsidRPr="00791955" w:rsidRDefault="00791955" w:rsidP="00791955">
            <w:pPr>
              <w:keepNext/>
              <w:spacing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55">
              <w:rPr>
                <w:rFonts w:ascii="Times New Roman" w:hAnsi="Times New Roman" w:cs="Times New Roman"/>
                <w:b/>
                <w:sz w:val="28"/>
                <w:szCs w:val="28"/>
              </w:rPr>
              <w:t>КРАЕВОЕ</w:t>
            </w:r>
            <w:r w:rsidR="00C44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195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</w:t>
            </w:r>
            <w:r w:rsidR="00C44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195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УЧРЕЖДЕНИЕ</w:t>
            </w:r>
          </w:p>
          <w:p w14:paraId="63512154" w14:textId="77777777" w:rsidR="00791955" w:rsidRPr="00791955" w:rsidRDefault="00791955" w:rsidP="00791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55">
              <w:rPr>
                <w:rFonts w:ascii="Times New Roman" w:hAnsi="Times New Roman" w:cs="Times New Roman"/>
                <w:b/>
                <w:sz w:val="28"/>
                <w:szCs w:val="28"/>
              </w:rPr>
              <w:t>«КАМЧАТСКИЙ ЦЕНТР НАРОДНОГО ТВОРЧЕСТВА»</w:t>
            </w:r>
          </w:p>
          <w:p w14:paraId="3A787107" w14:textId="77777777" w:rsidR="00791955" w:rsidRPr="00791955" w:rsidRDefault="00791955" w:rsidP="00791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55">
              <w:rPr>
                <w:rFonts w:ascii="Times New Roman" w:hAnsi="Times New Roman" w:cs="Times New Roman"/>
                <w:sz w:val="28"/>
                <w:szCs w:val="28"/>
              </w:rPr>
              <w:t>(КГБУ «КЦНТ»)</w:t>
            </w:r>
          </w:p>
          <w:p w14:paraId="3994E765" w14:textId="77777777" w:rsidR="00791955" w:rsidRPr="00791955" w:rsidRDefault="00791955" w:rsidP="00791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DDCF8" w14:textId="77777777" w:rsidR="00791955" w:rsidRPr="00791955" w:rsidRDefault="00791955" w:rsidP="007919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55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14:paraId="1792D051" w14:textId="77777777" w:rsidR="00791955" w:rsidRPr="00791955" w:rsidRDefault="00791955" w:rsidP="00791955">
            <w:pPr>
              <w:keepNext/>
              <w:spacing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E6C12" w14:textId="77777777" w:rsidR="00791955" w:rsidRPr="00791955" w:rsidRDefault="00791955" w:rsidP="00791955">
            <w:pPr>
              <w:keepNext/>
              <w:spacing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3994D4AB" w14:textId="77777777" w:rsidR="00791955" w:rsidRPr="00CF7A54" w:rsidRDefault="00791955" w:rsidP="00D61961">
            <w:pPr>
              <w:keepNext/>
              <w:outlineLvl w:val="1"/>
            </w:pPr>
          </w:p>
        </w:tc>
      </w:tr>
      <w:tr w:rsidR="00791955" w:rsidRPr="00CF7A54" w14:paraId="24890FB8" w14:textId="77777777" w:rsidTr="00D61961">
        <w:trPr>
          <w:gridAfter w:val="2"/>
          <w:wAfter w:w="5386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E1333F9" w14:textId="308B9934" w:rsidR="00791955" w:rsidRPr="00791955" w:rsidRDefault="00CD460A" w:rsidP="00791955">
            <w:pPr>
              <w:keepNext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1955" w:rsidRPr="00791955">
              <w:rPr>
                <w:rFonts w:ascii="Times New Roman" w:hAnsi="Times New Roman" w:cs="Times New Roman"/>
                <w:sz w:val="28"/>
                <w:szCs w:val="28"/>
              </w:rPr>
              <w:t xml:space="preserve">.02.2024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71BDB8A3" w14:textId="77777777" w:rsidR="00791955" w:rsidRPr="00791955" w:rsidRDefault="00791955" w:rsidP="007919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955">
              <w:rPr>
                <w:rFonts w:ascii="Times New Roman" w:hAnsi="Times New Roman" w:cs="Times New Roman"/>
                <w:sz w:val="28"/>
                <w:szCs w:val="28"/>
              </w:rPr>
              <w:t xml:space="preserve"> г. Петропавловск-Камчатский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66135AF" w14:textId="77777777" w:rsidR="00791955" w:rsidRPr="00791955" w:rsidRDefault="00791955" w:rsidP="00791955">
            <w:pPr>
              <w:keepNext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546C7" w14:textId="77777777" w:rsidR="00791955" w:rsidRPr="00791955" w:rsidRDefault="00791955" w:rsidP="00791955">
            <w:pPr>
              <w:keepNext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F06BF5" w14:textId="77777777" w:rsidR="00791955" w:rsidRDefault="00791955"/>
    <w:p w14:paraId="573FBF87" w14:textId="47C4A683" w:rsidR="00791955" w:rsidRPr="00791955" w:rsidRDefault="00791955" w:rsidP="00CD460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3555B4" w:rsidRPr="007919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35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5B4" w:rsidRPr="00791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 w:rsidR="00C95DE2" w:rsidRPr="0079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E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традиции в </w:t>
      </w:r>
      <w:r w:rsidR="000E4DA3" w:rsidRPr="00791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="000E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DA3" w:rsidRPr="000E4DA3">
        <w:rPr>
          <w:rFonts w:ascii="Times New Roman" w:hAnsi="Times New Roman" w:cs="Times New Roman"/>
          <w:sz w:val="28"/>
          <w:szCs w:val="28"/>
        </w:rPr>
        <w:t>традиционной</w:t>
      </w:r>
      <w:r w:rsidR="000E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7919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0677FCD" w14:textId="77777777" w:rsidR="00791955" w:rsidRPr="00CF682E" w:rsidRDefault="00791955" w:rsidP="00E57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457CE89" w14:textId="77777777" w:rsidR="00E57029" w:rsidRPr="00CF682E" w:rsidRDefault="00E57029" w:rsidP="00E570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9B2420" w14:textId="77777777" w:rsidR="00E57029" w:rsidRPr="00CF682E" w:rsidRDefault="00E57029" w:rsidP="00E57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F682E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пла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ном основных мероприятий на 2024</w:t>
      </w:r>
      <w:r w:rsidRPr="00CF68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   </w:t>
      </w:r>
    </w:p>
    <w:p w14:paraId="15C5CEF9" w14:textId="77777777" w:rsidR="00E57029" w:rsidRPr="00CF682E" w:rsidRDefault="00E57029" w:rsidP="00E5702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6"/>
          <w:lang w:eastAsia="ru-RU"/>
        </w:rPr>
      </w:pPr>
    </w:p>
    <w:p w14:paraId="60A1D6EF" w14:textId="77777777" w:rsidR="00E57029" w:rsidRDefault="00E57029" w:rsidP="00E57029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6"/>
          <w:lang w:eastAsia="ru-RU"/>
        </w:rPr>
      </w:pPr>
      <w:r w:rsidRPr="00CF682E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ПРИКАЗЫВАЮ:</w:t>
      </w:r>
    </w:p>
    <w:p w14:paraId="3BBF7CAB" w14:textId="77777777" w:rsidR="00E57029" w:rsidRPr="00CF682E" w:rsidRDefault="00E57029" w:rsidP="00E5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C1E90E6" w14:textId="701F209B" w:rsidR="00E57029" w:rsidRPr="0079626D" w:rsidRDefault="00E57029" w:rsidP="00E57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выявления и всесторонней поддержки творческих семей, сохранении семейных традиций, пропагандирующих разные жанры народного </w:t>
      </w:r>
      <w:r w:rsidR="000E4DA3">
        <w:rPr>
          <w:rFonts w:ascii="Times New Roman" w:hAnsi="Times New Roman" w:cs="Times New Roman"/>
          <w:sz w:val="28"/>
          <w:szCs w:val="28"/>
        </w:rPr>
        <w:t xml:space="preserve">творчества, </w:t>
      </w:r>
      <w:r w:rsidR="000E4DA3"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575818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раевой </w:t>
      </w:r>
      <w:bookmarkStart w:id="1" w:name="_Hlk159941584"/>
      <w:r>
        <w:rPr>
          <w:rFonts w:ascii="Times New Roman" w:hAnsi="Times New Roman" w:cs="Times New Roman"/>
          <w:sz w:val="28"/>
          <w:szCs w:val="28"/>
        </w:rPr>
        <w:t>заочный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7962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Семейные традиции в сохранении </w:t>
      </w:r>
      <w:bookmarkStart w:id="2" w:name="_Hlk159941221"/>
      <w:r w:rsidRPr="000E4DA3">
        <w:rPr>
          <w:rFonts w:ascii="Times New Roman" w:hAnsi="Times New Roman" w:cs="Times New Roman"/>
          <w:sz w:val="28"/>
          <w:szCs w:val="28"/>
        </w:rPr>
        <w:t>традиционной</w:t>
      </w:r>
      <w:bookmarkEnd w:id="2"/>
      <w:r w:rsidRPr="0079626D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62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50D84">
        <w:rPr>
          <w:rFonts w:ascii="Times New Roman" w:hAnsi="Times New Roman" w:cs="Times New Roman"/>
          <w:sz w:val="28"/>
          <w:szCs w:val="28"/>
        </w:rPr>
        <w:t xml:space="preserve">с 1 марта по </w:t>
      </w:r>
      <w:r>
        <w:rPr>
          <w:rFonts w:ascii="Times New Roman" w:hAnsi="Times New Roman" w:cs="Times New Roman"/>
          <w:sz w:val="28"/>
          <w:szCs w:val="28"/>
        </w:rPr>
        <w:t>1 декабря 2024 года.</w:t>
      </w:r>
    </w:p>
    <w:p w14:paraId="7BA9AD27" w14:textId="6938A05C" w:rsidR="00E57029" w:rsidRPr="00CF682E" w:rsidRDefault="00E57029" w:rsidP="00E57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раевого заочного конкурса </w:t>
      </w:r>
      <w:r w:rsidRPr="007962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Семейные традиции в сохранении </w:t>
      </w:r>
      <w:r w:rsidRPr="0079626D">
        <w:rPr>
          <w:rFonts w:ascii="Times New Roman" w:hAnsi="Times New Roman" w:cs="Times New Roman"/>
          <w:sz w:val="28"/>
          <w:szCs w:val="28"/>
        </w:rPr>
        <w:t>традиционной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626D">
        <w:rPr>
          <w:rFonts w:ascii="Times New Roman" w:hAnsi="Times New Roman" w:cs="Times New Roman"/>
          <w:sz w:val="28"/>
          <w:szCs w:val="28"/>
        </w:rPr>
        <w:t>»</w:t>
      </w:r>
      <w:r w:rsidR="00DB5B96">
        <w:rPr>
          <w:rFonts w:ascii="Times New Roman" w:hAnsi="Times New Roman" w:cs="Times New Roman"/>
          <w:sz w:val="28"/>
          <w:szCs w:val="28"/>
        </w:rPr>
        <w:t>, согласно приложения</w:t>
      </w: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4BD0F" w14:textId="13026AAA" w:rsidR="00E57029" w:rsidRPr="00CF682E" w:rsidRDefault="00E57029" w:rsidP="00E57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еляевой М.Е. </w:t>
      </w: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заведующей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нематериального культурного наследия </w:t>
      </w: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необходимые организационные мероприятия по обеспечению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заочном конкурсе</w:t>
      </w:r>
      <w:r w:rsidRPr="00CF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культурно-досуговых учреждений Камчатского края и информационное обеспечение по подготовке и проведению конкурса.</w:t>
      </w:r>
    </w:p>
    <w:p w14:paraId="2EB5C716" w14:textId="77777777" w:rsidR="00E57029" w:rsidRPr="00CF682E" w:rsidRDefault="00E57029" w:rsidP="00E57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CF682E">
        <w:rPr>
          <w:rFonts w:ascii="Times New Roman" w:eastAsia="Times New Roman" w:hAnsi="Times New Roman" w:cs="Arial"/>
          <w:sz w:val="28"/>
          <w:szCs w:val="26"/>
          <w:lang w:eastAsia="ru-RU"/>
        </w:rPr>
        <w:t>4. Контроль за исполнением настоящего приказа оставляю за собой.</w:t>
      </w:r>
    </w:p>
    <w:p w14:paraId="0EA35A48" w14:textId="77777777" w:rsidR="00E57029" w:rsidRPr="00CF682E" w:rsidRDefault="00E57029" w:rsidP="00E57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14:paraId="2BCB33FB" w14:textId="77777777" w:rsidR="00E57029" w:rsidRPr="00CF682E" w:rsidRDefault="00E57029" w:rsidP="00E57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95E406" w14:textId="671B3936" w:rsidR="00E57029" w:rsidRDefault="00F56177" w:rsidP="00E57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Врио</w:t>
      </w:r>
      <w:r w:rsidR="006E41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директора               </w:t>
      </w:r>
      <w:r w:rsidR="006E413F" w:rsidRPr="006E41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6E413F" w:rsidRPr="006E41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AD5F2C" wp14:editId="5A52482A">
            <wp:extent cx="660160" cy="529131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49" cy="5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13F" w:rsidRPr="006E41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="006E41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E413F" w:rsidRPr="006E41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57029">
        <w:rPr>
          <w:rFonts w:ascii="Times New Roman" w:eastAsia="Times New Roman" w:hAnsi="Times New Roman" w:cs="Times New Roman"/>
          <w:sz w:val="28"/>
          <w:szCs w:val="20"/>
          <w:lang w:eastAsia="ru-RU"/>
        </w:rPr>
        <w:t>И.А.</w:t>
      </w:r>
      <w:r w:rsidR="00DD5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5702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Боброва</w:t>
      </w:r>
    </w:p>
    <w:p w14:paraId="6A598ABA" w14:textId="38FCDAAA" w:rsidR="00E57029" w:rsidRPr="00CF682E" w:rsidRDefault="00E57029" w:rsidP="00E57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68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F68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F68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F68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F68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F68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F68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F68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F68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14:paraId="082BE587" w14:textId="77777777" w:rsidR="00E57029" w:rsidRPr="00CF682E" w:rsidRDefault="00E57029" w:rsidP="00E57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311C8D" w14:textId="03CFECF4" w:rsidR="00E57029" w:rsidRDefault="00E57029" w:rsidP="00F910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2013D" w14:textId="5FB66EA1" w:rsidR="00E57029" w:rsidRDefault="00E57029" w:rsidP="00F910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EFEC9" w14:textId="5E415F3A" w:rsidR="00E57029" w:rsidRDefault="00E57029" w:rsidP="00F910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B1A85" w14:textId="2DA022BF" w:rsidR="00DD565A" w:rsidRPr="00CF682E" w:rsidRDefault="00F56177" w:rsidP="00F5617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</w:t>
      </w:r>
      <w:r w:rsidR="00C442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72E45" w:rsidRPr="00CF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072E45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приказу</w:t>
      </w:r>
    </w:p>
    <w:p w14:paraId="2EA54180" w14:textId="7361D5C5" w:rsidR="00DD565A" w:rsidRPr="00CF682E" w:rsidRDefault="00C44249" w:rsidP="00072E4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072E4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20.02.2024 г. № 27</w:t>
      </w:r>
    </w:p>
    <w:p w14:paraId="751F4826" w14:textId="77777777" w:rsidR="00DD565A" w:rsidRDefault="00DD565A" w:rsidP="00F910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A34CB" w14:textId="2E4A5803" w:rsidR="001A704D" w:rsidRPr="00DD565A" w:rsidRDefault="001A704D" w:rsidP="00277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6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E3C9AC0" w14:textId="7C115761" w:rsidR="001A704D" w:rsidRPr="00DD565A" w:rsidRDefault="00DD565A" w:rsidP="00277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A704D" w:rsidRPr="00DD565A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</w:t>
      </w:r>
      <w:r w:rsidR="00FA6C11" w:rsidRPr="00DD565A">
        <w:rPr>
          <w:rFonts w:ascii="Times New Roman" w:hAnsi="Times New Roman" w:cs="Times New Roman"/>
          <w:b/>
          <w:bCs/>
          <w:sz w:val="28"/>
          <w:szCs w:val="28"/>
        </w:rPr>
        <w:t>краевого</w:t>
      </w:r>
      <w:r w:rsidR="00C95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DE2" w:rsidRPr="00DD565A">
        <w:rPr>
          <w:rFonts w:ascii="Times New Roman" w:hAnsi="Times New Roman" w:cs="Times New Roman"/>
          <w:b/>
          <w:bCs/>
          <w:sz w:val="28"/>
          <w:szCs w:val="28"/>
        </w:rPr>
        <w:t>заочного</w:t>
      </w:r>
      <w:r w:rsidR="00FA6C11" w:rsidRPr="00DD5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04D" w:rsidRPr="00DD565A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bookmarkStart w:id="3" w:name="_GoBack"/>
      <w:bookmarkEnd w:id="3"/>
    </w:p>
    <w:p w14:paraId="38C6F828" w14:textId="0178CB95" w:rsidR="001A704D" w:rsidRPr="00DD565A" w:rsidRDefault="001A704D" w:rsidP="00277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6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A6C11" w:rsidRPr="00DD565A">
        <w:rPr>
          <w:rFonts w:ascii="Times New Roman" w:hAnsi="Times New Roman" w:cs="Times New Roman"/>
          <w:b/>
          <w:bCs/>
          <w:sz w:val="28"/>
          <w:szCs w:val="28"/>
        </w:rPr>
        <w:t xml:space="preserve">Семейные традиции в сохранении </w:t>
      </w:r>
      <w:r w:rsidR="000E4DA3" w:rsidRPr="000E4DA3">
        <w:rPr>
          <w:rFonts w:ascii="Times New Roman" w:hAnsi="Times New Roman" w:cs="Times New Roman"/>
          <w:b/>
          <w:bCs/>
          <w:sz w:val="28"/>
          <w:szCs w:val="28"/>
        </w:rPr>
        <w:t>традиционной</w:t>
      </w:r>
      <w:r w:rsidR="000E4DA3" w:rsidRPr="000E4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6C11" w:rsidRPr="00DD565A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Pr="00DD56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FAA3FAE" w14:textId="2159E5C8" w:rsidR="00114A2D" w:rsidRPr="00DD565A" w:rsidRDefault="00114A2D" w:rsidP="00277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D8DCE0" w14:textId="77777777" w:rsidR="001347EC" w:rsidRPr="00DD565A" w:rsidRDefault="001347EC" w:rsidP="00277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1F362D" w14:textId="28352BD4" w:rsidR="00114A2D" w:rsidRDefault="00C95DE2" w:rsidP="00277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раевой</w:t>
      </w:r>
      <w:r w:rsidRPr="00D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347EC" w:rsidRPr="00D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аочный конкурс «Семейные традиции </w:t>
      </w:r>
      <w:r w:rsidR="00E8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сохранении </w:t>
      </w:r>
      <w:r w:rsidR="000E4DA3" w:rsidRPr="000E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традиционной</w:t>
      </w:r>
      <w:r w:rsidR="000E4DA3" w:rsidRPr="000E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культуры» </w:t>
      </w:r>
      <w:r w:rsidR="001347EC" w:rsidRPr="00D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 проводится </w:t>
      </w:r>
      <w:r w:rsidR="001347EC" w:rsidRPr="00DD5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марта по 1 декабря 2024 года</w:t>
      </w:r>
      <w:r w:rsidR="001347EC" w:rsidRPr="00D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Петропавловске-</w:t>
      </w:r>
      <w:r w:rsidRPr="00D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Камчатском,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7EC" w:rsidRPr="00C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7EC" w:rsidRPr="00C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семьи</w:t>
      </w:r>
      <w:r w:rsidR="00BB0430" w:rsidRPr="00C9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47EC" w:rsidRPr="00D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26ECC9" w14:textId="77777777" w:rsidR="00C45102" w:rsidRPr="00DD565A" w:rsidRDefault="00C45102" w:rsidP="00277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907218" w14:textId="77777777" w:rsidR="00114A2D" w:rsidRPr="00DD565A" w:rsidRDefault="00114A2D" w:rsidP="00277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Конкурса</w:t>
      </w:r>
    </w:p>
    <w:p w14:paraId="5075DC8F" w14:textId="3A01BABC" w:rsidR="00114A2D" w:rsidRPr="00DD565A" w:rsidRDefault="00114A2D" w:rsidP="002772D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eading=h.30j0zll" w:colFirst="0" w:colLast="0"/>
      <w:bookmarkEnd w:id="4"/>
      <w:r w:rsidRPr="00DD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45102" w:rsidRPr="00C4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развитие традиций семейного художественного творчества, усиление его воспитательного значения.</w:t>
      </w:r>
    </w:p>
    <w:p w14:paraId="549B2B9F" w14:textId="77777777" w:rsidR="00114A2D" w:rsidRPr="00DD565A" w:rsidRDefault="00114A2D" w:rsidP="002772D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6DAB4A4F" w14:textId="32566326" w:rsidR="00C45102" w:rsidRDefault="00C45102" w:rsidP="000E4DA3">
      <w:pPr>
        <w:numPr>
          <w:ilvl w:val="0"/>
          <w:numId w:val="2"/>
        </w:numPr>
        <w:spacing w:before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1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роли и повышение статуса семьи в социально-культурном общественном пространстве;</w:t>
      </w:r>
    </w:p>
    <w:p w14:paraId="3BB828A3" w14:textId="0D9F9B6F" w:rsidR="00C45102" w:rsidRPr="002772D5" w:rsidRDefault="00C45102" w:rsidP="002772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5102">
        <w:rPr>
          <w:rFonts w:ascii="Times New Roman" w:hAnsi="Times New Roman" w:cs="Times New Roman"/>
          <w:sz w:val="28"/>
          <w:szCs w:val="28"/>
        </w:rPr>
        <w:t>опуляризация достижений в области семейного народного творчества, обмен опытом и методикой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102">
        <w:rPr>
          <w:rFonts w:ascii="Times New Roman" w:hAnsi="Times New Roman" w:cs="Times New Roman"/>
          <w:sz w:val="28"/>
          <w:szCs w:val="28"/>
        </w:rPr>
        <w:t>в семейных досуговых формах различных видов и жанров любительского искусства.</w:t>
      </w:r>
    </w:p>
    <w:p w14:paraId="19BED541" w14:textId="35E2B482" w:rsidR="00C45102" w:rsidRDefault="00C45102" w:rsidP="002772D5">
      <w:pPr>
        <w:pStyle w:val="20"/>
        <w:shd w:val="clear" w:color="auto" w:fill="auto"/>
        <w:spacing w:line="240" w:lineRule="auto"/>
        <w:ind w:left="360" w:right="5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Учредитель и организатор</w:t>
      </w:r>
      <w:r w:rsidRPr="00F707C0">
        <w:rPr>
          <w:sz w:val="28"/>
          <w:szCs w:val="28"/>
        </w:rPr>
        <w:t xml:space="preserve"> </w:t>
      </w:r>
      <w:r w:rsidR="000E4DA3">
        <w:rPr>
          <w:sz w:val="28"/>
          <w:szCs w:val="28"/>
        </w:rPr>
        <w:t>Конкурса</w:t>
      </w:r>
    </w:p>
    <w:p w14:paraId="4907E51F" w14:textId="77777777" w:rsidR="00C45102" w:rsidRPr="00F707C0" w:rsidRDefault="00C45102" w:rsidP="002772D5">
      <w:pPr>
        <w:pStyle w:val="20"/>
        <w:shd w:val="clear" w:color="auto" w:fill="auto"/>
        <w:spacing w:line="240" w:lineRule="auto"/>
        <w:ind w:left="360" w:right="580"/>
        <w:contextualSpacing/>
        <w:jc w:val="both"/>
        <w:rPr>
          <w:sz w:val="28"/>
          <w:szCs w:val="28"/>
        </w:rPr>
      </w:pPr>
    </w:p>
    <w:p w14:paraId="4EEDAD2E" w14:textId="7A94B1C1" w:rsidR="00C45102" w:rsidRPr="001400E7" w:rsidRDefault="00C45102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E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E4DA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E7">
        <w:rPr>
          <w:rFonts w:ascii="Times New Roman" w:hAnsi="Times New Roman" w:cs="Times New Roman"/>
          <w:sz w:val="28"/>
          <w:szCs w:val="28"/>
        </w:rPr>
        <w:t>является Министерство культуры Камчатского края.</w:t>
      </w:r>
    </w:p>
    <w:p w14:paraId="0F198C2A" w14:textId="7C2B2534" w:rsidR="00C45102" w:rsidRDefault="00C45102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0E7">
        <w:rPr>
          <w:rFonts w:ascii="Times New Roman" w:hAnsi="Times New Roman" w:cs="Times New Roman"/>
          <w:sz w:val="28"/>
          <w:szCs w:val="28"/>
        </w:rPr>
        <w:t xml:space="preserve">Организатором проведения </w:t>
      </w:r>
      <w:r w:rsidR="000E4DA3">
        <w:rPr>
          <w:rFonts w:ascii="Times New Roman" w:hAnsi="Times New Roman" w:cs="Times New Roman"/>
          <w:sz w:val="28"/>
          <w:szCs w:val="28"/>
        </w:rPr>
        <w:t>Конкурса</w:t>
      </w:r>
      <w:r w:rsidRPr="001400E7">
        <w:rPr>
          <w:rFonts w:ascii="Times New Roman" w:hAnsi="Times New Roman" w:cs="Times New Roman"/>
          <w:sz w:val="28"/>
          <w:szCs w:val="28"/>
        </w:rPr>
        <w:t xml:space="preserve"> является КГБУ «Камчатский центр народного творчества», который распространяет информацию о </w:t>
      </w:r>
      <w:r w:rsidR="00C95DE2">
        <w:rPr>
          <w:rFonts w:ascii="Times New Roman" w:hAnsi="Times New Roman" w:cs="Times New Roman"/>
          <w:sz w:val="28"/>
          <w:szCs w:val="28"/>
        </w:rPr>
        <w:t>заочном конкурсе</w:t>
      </w:r>
      <w:r w:rsidRPr="001400E7">
        <w:rPr>
          <w:rFonts w:ascii="Times New Roman" w:hAnsi="Times New Roman" w:cs="Times New Roman"/>
          <w:sz w:val="28"/>
          <w:szCs w:val="28"/>
        </w:rPr>
        <w:t xml:space="preserve">, формирует и утверждает состав жюри, решает вопросы организационного обеспечения и финансирования, осуществляет освещение подготовки и проведения мероприятий </w:t>
      </w:r>
      <w:r w:rsidR="00C95DE2">
        <w:rPr>
          <w:rFonts w:ascii="Times New Roman" w:hAnsi="Times New Roman" w:cs="Times New Roman"/>
          <w:sz w:val="28"/>
          <w:szCs w:val="28"/>
        </w:rPr>
        <w:t>конкурса</w:t>
      </w:r>
      <w:r w:rsidRPr="001400E7">
        <w:rPr>
          <w:rFonts w:ascii="Times New Roman" w:hAnsi="Times New Roman" w:cs="Times New Roman"/>
          <w:sz w:val="28"/>
          <w:szCs w:val="28"/>
        </w:rPr>
        <w:t xml:space="preserve"> в СМИ.</w:t>
      </w:r>
    </w:p>
    <w:p w14:paraId="3D0D3D0A" w14:textId="77777777" w:rsidR="00E815FE" w:rsidRPr="002772D5" w:rsidRDefault="00E815FE" w:rsidP="00277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84C54" w14:textId="29F7AB24" w:rsidR="0056105F" w:rsidRPr="00DD565A" w:rsidRDefault="0056105F" w:rsidP="002772D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</w:t>
      </w:r>
      <w:r w:rsidR="00395AEA" w:rsidRPr="00DD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условия участия в </w:t>
      </w:r>
      <w:r w:rsidRPr="00DD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395AEA" w:rsidRPr="00DD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14:paraId="61CB2F1E" w14:textId="7C754514" w:rsidR="00AF6E2B" w:rsidRPr="00DD565A" w:rsidRDefault="00483A34" w:rsidP="002772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t>2</w:t>
      </w:r>
      <w:r w:rsidR="00345287" w:rsidRPr="00DD565A">
        <w:rPr>
          <w:rFonts w:ascii="Times New Roman" w:hAnsi="Times New Roman" w:cs="Times New Roman"/>
          <w:sz w:val="28"/>
          <w:szCs w:val="28"/>
        </w:rPr>
        <w:t>.</w:t>
      </w:r>
      <w:r w:rsidR="00E31C91" w:rsidRPr="00DD565A">
        <w:rPr>
          <w:rFonts w:ascii="Times New Roman" w:hAnsi="Times New Roman" w:cs="Times New Roman"/>
          <w:sz w:val="28"/>
          <w:szCs w:val="28"/>
        </w:rPr>
        <w:t>1</w:t>
      </w:r>
      <w:r w:rsidR="00AF6E2B" w:rsidRPr="00DD565A"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приглашаются семьи, которые бережно хранят и передают из поколения в поколение традиции своей семьи (секреты домашнего ремесла, навыки декоративно-прикладного искусства, произведения устного народного творчества, </w:t>
      </w:r>
      <w:proofErr w:type="spellStart"/>
      <w:r w:rsidR="006B0C09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="006B0C09">
        <w:rPr>
          <w:rFonts w:ascii="Times New Roman" w:hAnsi="Times New Roman" w:cs="Times New Roman"/>
          <w:sz w:val="28"/>
          <w:szCs w:val="28"/>
        </w:rPr>
        <w:t>–</w:t>
      </w:r>
      <w:r w:rsidR="00AF6E2B" w:rsidRPr="00DD565A">
        <w:rPr>
          <w:rFonts w:ascii="Times New Roman" w:hAnsi="Times New Roman" w:cs="Times New Roman"/>
          <w:sz w:val="28"/>
          <w:szCs w:val="28"/>
        </w:rPr>
        <w:t>песенные традиции, народные обычаи и обряды, секреты национальной кухни и др.).</w:t>
      </w:r>
    </w:p>
    <w:p w14:paraId="04129C14" w14:textId="7228424F" w:rsidR="00395AEA" w:rsidRDefault="00483A34" w:rsidP="002772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t>2</w:t>
      </w:r>
      <w:r w:rsidR="00395AEA" w:rsidRPr="00DD565A">
        <w:rPr>
          <w:rFonts w:ascii="Times New Roman" w:hAnsi="Times New Roman" w:cs="Times New Roman"/>
          <w:sz w:val="28"/>
          <w:szCs w:val="28"/>
        </w:rPr>
        <w:t>.2</w:t>
      </w:r>
      <w:r w:rsidR="00395AEA" w:rsidRPr="00DD565A">
        <w:rPr>
          <w:rFonts w:ascii="Times New Roman" w:hAnsi="Times New Roman" w:cs="Times New Roman"/>
          <w:sz w:val="28"/>
          <w:szCs w:val="28"/>
        </w:rPr>
        <w:tab/>
        <w:t xml:space="preserve">Конкурс реализуется в </w:t>
      </w:r>
      <w:r w:rsidR="006B0C09">
        <w:rPr>
          <w:rFonts w:ascii="Times New Roman" w:hAnsi="Times New Roman" w:cs="Times New Roman"/>
          <w:sz w:val="28"/>
          <w:szCs w:val="28"/>
        </w:rPr>
        <w:t>три</w:t>
      </w:r>
      <w:r w:rsidR="00395AEA" w:rsidRPr="00DD565A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44B8BFB3" w14:textId="11929CA6" w:rsidR="006B0C09" w:rsidRDefault="006B0C09" w:rsidP="002772D5">
      <w:pPr>
        <w:pStyle w:val="22"/>
        <w:numPr>
          <w:ilvl w:val="0"/>
          <w:numId w:val="13"/>
        </w:numPr>
        <w:shd w:val="clear" w:color="auto" w:fill="auto"/>
        <w:tabs>
          <w:tab w:val="left" w:pos="785"/>
        </w:tabs>
        <w:spacing w:line="240" w:lineRule="auto"/>
        <w:ind w:firstLine="6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этап - </w:t>
      </w:r>
      <w:r w:rsidRPr="00B546A8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заявок, конкурсных </w:t>
      </w:r>
      <w:r w:rsidRPr="00B546A8">
        <w:rPr>
          <w:sz w:val="28"/>
          <w:szCs w:val="28"/>
        </w:rPr>
        <w:t xml:space="preserve">работ </w:t>
      </w:r>
      <w:r>
        <w:rPr>
          <w:sz w:val="28"/>
          <w:szCs w:val="28"/>
        </w:rPr>
        <w:t>(</w:t>
      </w:r>
      <w:r w:rsidRPr="00B74EF3">
        <w:rPr>
          <w:b/>
          <w:sz w:val="28"/>
          <w:szCs w:val="28"/>
        </w:rPr>
        <w:t xml:space="preserve">до 15 </w:t>
      </w:r>
      <w:r>
        <w:rPr>
          <w:b/>
          <w:sz w:val="28"/>
          <w:szCs w:val="28"/>
        </w:rPr>
        <w:t>ноября</w:t>
      </w:r>
      <w:r w:rsidRPr="00B74EF3">
        <w:rPr>
          <w:b/>
          <w:sz w:val="28"/>
          <w:szCs w:val="28"/>
        </w:rPr>
        <w:t xml:space="preserve"> 2024 года</w:t>
      </w:r>
      <w:r>
        <w:rPr>
          <w:sz w:val="28"/>
          <w:szCs w:val="28"/>
        </w:rPr>
        <w:t>);</w:t>
      </w:r>
    </w:p>
    <w:p w14:paraId="7E9F0F90" w14:textId="39E80AB3" w:rsidR="006B0C09" w:rsidRPr="00B546A8" w:rsidRDefault="006B0C09" w:rsidP="002772D5">
      <w:pPr>
        <w:pStyle w:val="22"/>
        <w:numPr>
          <w:ilvl w:val="0"/>
          <w:numId w:val="13"/>
        </w:numPr>
        <w:shd w:val="clear" w:color="auto" w:fill="auto"/>
        <w:tabs>
          <w:tab w:val="left" w:pos="785"/>
        </w:tabs>
        <w:spacing w:line="240" w:lineRule="auto"/>
        <w:ind w:firstLine="6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этап - конкурсные просмотры</w:t>
      </w:r>
      <w:r w:rsidRPr="00B546A8">
        <w:rPr>
          <w:sz w:val="28"/>
          <w:szCs w:val="28"/>
        </w:rPr>
        <w:t xml:space="preserve"> жюри, </w:t>
      </w:r>
      <w:r>
        <w:rPr>
          <w:sz w:val="28"/>
          <w:szCs w:val="28"/>
        </w:rPr>
        <w:t>определение победителей (</w:t>
      </w:r>
      <w:r>
        <w:rPr>
          <w:b/>
          <w:sz w:val="28"/>
          <w:szCs w:val="28"/>
        </w:rPr>
        <w:t>с</w:t>
      </w:r>
      <w:r w:rsidRPr="00B74E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B74E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по 30 ноября</w:t>
      </w:r>
      <w:r w:rsidRPr="00B74EF3">
        <w:rPr>
          <w:b/>
          <w:sz w:val="28"/>
          <w:szCs w:val="28"/>
        </w:rPr>
        <w:t xml:space="preserve"> 2024 года</w:t>
      </w:r>
      <w:r>
        <w:rPr>
          <w:sz w:val="28"/>
          <w:szCs w:val="28"/>
        </w:rPr>
        <w:t>);</w:t>
      </w:r>
    </w:p>
    <w:p w14:paraId="40D6FCBD" w14:textId="2F74741C" w:rsidR="006B0C09" w:rsidRPr="002772D5" w:rsidRDefault="006B0C09" w:rsidP="002772D5">
      <w:pPr>
        <w:pStyle w:val="22"/>
        <w:numPr>
          <w:ilvl w:val="0"/>
          <w:numId w:val="13"/>
        </w:numPr>
        <w:shd w:val="clear" w:color="auto" w:fill="auto"/>
        <w:tabs>
          <w:tab w:val="left" w:pos="900"/>
        </w:tabs>
        <w:spacing w:line="240" w:lineRule="auto"/>
        <w:ind w:firstLine="620"/>
        <w:contextualSpacing/>
        <w:rPr>
          <w:sz w:val="28"/>
          <w:szCs w:val="28"/>
        </w:rPr>
      </w:pPr>
      <w:r>
        <w:rPr>
          <w:sz w:val="28"/>
          <w:szCs w:val="28"/>
        </w:rPr>
        <w:t>э</w:t>
      </w:r>
      <w:r w:rsidRPr="00467930">
        <w:rPr>
          <w:sz w:val="28"/>
          <w:szCs w:val="28"/>
        </w:rPr>
        <w:t>тап</w:t>
      </w:r>
      <w:r>
        <w:rPr>
          <w:sz w:val="28"/>
          <w:szCs w:val="28"/>
        </w:rPr>
        <w:t xml:space="preserve"> -</w:t>
      </w:r>
      <w:r w:rsidRPr="00E61F7A">
        <w:rPr>
          <w:color w:val="000000"/>
          <w:sz w:val="28"/>
          <w:szCs w:val="28"/>
          <w:shd w:val="clear" w:color="auto" w:fill="FFFFFF"/>
        </w:rPr>
        <w:t xml:space="preserve"> объявление победителей (</w:t>
      </w:r>
      <w:r w:rsidRPr="00B74EF3">
        <w:rPr>
          <w:b/>
          <w:color w:val="000000"/>
          <w:sz w:val="28"/>
          <w:szCs w:val="28"/>
          <w:shd w:val="clear" w:color="auto" w:fill="FFFFFF"/>
        </w:rPr>
        <w:t xml:space="preserve">1 </w:t>
      </w:r>
      <w:r>
        <w:rPr>
          <w:b/>
          <w:color w:val="000000"/>
          <w:sz w:val="28"/>
          <w:szCs w:val="28"/>
          <w:shd w:val="clear" w:color="auto" w:fill="FFFFFF"/>
        </w:rPr>
        <w:t>декабря</w:t>
      </w:r>
      <w:r w:rsidRPr="00B74EF3">
        <w:rPr>
          <w:b/>
          <w:color w:val="000000"/>
          <w:sz w:val="28"/>
          <w:szCs w:val="28"/>
          <w:shd w:val="clear" w:color="auto" w:fill="FFFFFF"/>
        </w:rPr>
        <w:t xml:space="preserve"> 2024 года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14:paraId="5A1D3DAD" w14:textId="257A778C" w:rsidR="006B0C09" w:rsidRDefault="006B0C09" w:rsidP="002772D5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546A8">
        <w:rPr>
          <w:sz w:val="28"/>
          <w:szCs w:val="28"/>
        </w:rPr>
        <w:t>На конкурс принимаются виде</w:t>
      </w:r>
      <w:r>
        <w:rPr>
          <w:sz w:val="28"/>
          <w:szCs w:val="28"/>
        </w:rPr>
        <w:t>о</w:t>
      </w:r>
      <w:r w:rsidRPr="00B546A8">
        <w:rPr>
          <w:sz w:val="28"/>
          <w:szCs w:val="28"/>
        </w:rPr>
        <w:t>ролики</w:t>
      </w:r>
      <w:r>
        <w:rPr>
          <w:sz w:val="28"/>
          <w:szCs w:val="28"/>
        </w:rPr>
        <w:t xml:space="preserve">, презентации </w:t>
      </w:r>
      <w:r w:rsidRPr="00B546A8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жанров </w:t>
      </w:r>
      <w:r>
        <w:rPr>
          <w:sz w:val="28"/>
          <w:szCs w:val="28"/>
        </w:rPr>
        <w:lastRenderedPageBreak/>
        <w:t>народного творчества по номинациям:</w:t>
      </w:r>
      <w:r w:rsidRPr="00B546A8">
        <w:rPr>
          <w:sz w:val="28"/>
          <w:szCs w:val="28"/>
        </w:rPr>
        <w:t xml:space="preserve"> </w:t>
      </w:r>
    </w:p>
    <w:p w14:paraId="13606F40" w14:textId="108FE523" w:rsidR="006B0C09" w:rsidRDefault="006B0C09" w:rsidP="002772D5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17287">
        <w:rPr>
          <w:sz w:val="28"/>
          <w:szCs w:val="28"/>
        </w:rPr>
        <w:t>семья,</w:t>
      </w:r>
      <w:r>
        <w:rPr>
          <w:sz w:val="28"/>
          <w:szCs w:val="28"/>
        </w:rPr>
        <w:t xml:space="preserve"> сохраняющ</w:t>
      </w:r>
      <w:r w:rsidR="00C17287">
        <w:rPr>
          <w:sz w:val="28"/>
          <w:szCs w:val="28"/>
        </w:rPr>
        <w:t>ая</w:t>
      </w:r>
      <w:r>
        <w:rPr>
          <w:sz w:val="28"/>
          <w:szCs w:val="28"/>
        </w:rPr>
        <w:t xml:space="preserve"> традиции декоративно-прикладного искусства и традиционных ремесел;</w:t>
      </w:r>
    </w:p>
    <w:p w14:paraId="4F89D8C7" w14:textId="1608EE96" w:rsidR="006B0C09" w:rsidRDefault="006B0C09" w:rsidP="002772D5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17287">
        <w:rPr>
          <w:sz w:val="28"/>
          <w:szCs w:val="28"/>
        </w:rPr>
        <w:t>семья,</w:t>
      </w:r>
      <w:r>
        <w:rPr>
          <w:sz w:val="28"/>
          <w:szCs w:val="28"/>
        </w:rPr>
        <w:t xml:space="preserve"> сохраняющ</w:t>
      </w:r>
      <w:r w:rsidR="00C17287">
        <w:rPr>
          <w:sz w:val="28"/>
          <w:szCs w:val="28"/>
        </w:rPr>
        <w:t>ая</w:t>
      </w:r>
      <w:r>
        <w:rPr>
          <w:sz w:val="28"/>
          <w:szCs w:val="28"/>
        </w:rPr>
        <w:t xml:space="preserve"> традиции устного народного творчества (сказки, </w:t>
      </w:r>
      <w:proofErr w:type="spellStart"/>
      <w:r>
        <w:rPr>
          <w:sz w:val="28"/>
          <w:szCs w:val="28"/>
        </w:rPr>
        <w:t>несказочная</w:t>
      </w:r>
      <w:proofErr w:type="spellEnd"/>
      <w:r>
        <w:rPr>
          <w:sz w:val="28"/>
          <w:szCs w:val="28"/>
        </w:rPr>
        <w:t xml:space="preserve"> проза, загадки, приметы, заговоры);</w:t>
      </w:r>
    </w:p>
    <w:p w14:paraId="4D6FA407" w14:textId="1791F941" w:rsidR="006B0C09" w:rsidRDefault="006B0C09" w:rsidP="002772D5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- семь</w:t>
      </w:r>
      <w:r w:rsidR="00C17287">
        <w:rPr>
          <w:sz w:val="28"/>
          <w:szCs w:val="28"/>
        </w:rPr>
        <w:t>я</w:t>
      </w:r>
      <w:r>
        <w:rPr>
          <w:sz w:val="28"/>
          <w:szCs w:val="28"/>
        </w:rPr>
        <w:t>, сохраняющ</w:t>
      </w:r>
      <w:r w:rsidR="00C17287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танцевально</w:t>
      </w:r>
      <w:proofErr w:type="spellEnd"/>
      <w:r>
        <w:rPr>
          <w:sz w:val="28"/>
          <w:szCs w:val="28"/>
        </w:rPr>
        <w:t>–песенное творчество;</w:t>
      </w:r>
    </w:p>
    <w:p w14:paraId="33ED0836" w14:textId="2AC6D8E3" w:rsidR="006B0C09" w:rsidRDefault="006B0C09" w:rsidP="002772D5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- семь</w:t>
      </w:r>
      <w:r w:rsidR="00C17287">
        <w:rPr>
          <w:sz w:val="28"/>
          <w:szCs w:val="28"/>
        </w:rPr>
        <w:t>я</w:t>
      </w:r>
      <w:r>
        <w:rPr>
          <w:sz w:val="28"/>
          <w:szCs w:val="28"/>
        </w:rPr>
        <w:t>, сохраняющ</w:t>
      </w:r>
      <w:r w:rsidR="00C17287">
        <w:rPr>
          <w:sz w:val="28"/>
          <w:szCs w:val="28"/>
        </w:rPr>
        <w:t>ая</w:t>
      </w:r>
      <w:r>
        <w:rPr>
          <w:sz w:val="28"/>
          <w:szCs w:val="28"/>
        </w:rPr>
        <w:t xml:space="preserve"> обрядовые практики, ритуалы, обычаи;</w:t>
      </w:r>
    </w:p>
    <w:p w14:paraId="27811FAB" w14:textId="58A1E1A9" w:rsidR="006B0C09" w:rsidRDefault="006B0C09" w:rsidP="002772D5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- семь</w:t>
      </w:r>
      <w:r w:rsidR="00C17287">
        <w:rPr>
          <w:sz w:val="28"/>
          <w:szCs w:val="28"/>
        </w:rPr>
        <w:t>я</w:t>
      </w:r>
      <w:r>
        <w:rPr>
          <w:sz w:val="28"/>
          <w:szCs w:val="28"/>
        </w:rPr>
        <w:t>, сохраняющ</w:t>
      </w:r>
      <w:r w:rsidR="00C17287">
        <w:rPr>
          <w:sz w:val="28"/>
          <w:szCs w:val="28"/>
        </w:rPr>
        <w:t>ая</w:t>
      </w:r>
      <w:r>
        <w:rPr>
          <w:sz w:val="28"/>
          <w:szCs w:val="28"/>
        </w:rPr>
        <w:t xml:space="preserve"> национальную кухню</w:t>
      </w:r>
      <w:r w:rsidR="00C95DE2">
        <w:rPr>
          <w:sz w:val="28"/>
          <w:szCs w:val="28"/>
        </w:rPr>
        <w:t>.</w:t>
      </w:r>
    </w:p>
    <w:p w14:paraId="674FF6D9" w14:textId="01BDDEFE" w:rsidR="00C17287" w:rsidRDefault="00C17287" w:rsidP="002772D5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</w:p>
    <w:p w14:paraId="20FD28F2" w14:textId="219718EF" w:rsidR="00C17287" w:rsidRDefault="00C17287" w:rsidP="002772D5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Продолжительность видеоролика от 10 до 15 минут, презентации не более 25 слайдов.</w:t>
      </w:r>
    </w:p>
    <w:p w14:paraId="669A4679" w14:textId="7A04B7C4" w:rsidR="00C17287" w:rsidRPr="00C17287" w:rsidRDefault="00C17287" w:rsidP="002772D5">
      <w:pPr>
        <w:pStyle w:val="22"/>
        <w:spacing w:line="240" w:lineRule="auto"/>
        <w:ind w:firstLine="708"/>
        <w:contextualSpacing/>
        <w:rPr>
          <w:sz w:val="28"/>
          <w:szCs w:val="28"/>
        </w:rPr>
      </w:pPr>
      <w:r w:rsidRPr="00C17287">
        <w:rPr>
          <w:sz w:val="28"/>
          <w:szCs w:val="28"/>
        </w:rPr>
        <w:t xml:space="preserve">Работы, представленные на конкурсе, могут иметь любые языковые версии. Фильмы, представленные на национальном языке, должны иметь субтитры на русском языке или закадровый перевод на русском языке. </w:t>
      </w:r>
      <w:r w:rsidRPr="00C17287">
        <w:rPr>
          <w:sz w:val="28"/>
          <w:szCs w:val="28"/>
        </w:rPr>
        <w:tab/>
        <w:t xml:space="preserve"> </w:t>
      </w:r>
    </w:p>
    <w:p w14:paraId="478E709D" w14:textId="77777777" w:rsidR="00C17287" w:rsidRPr="00C17287" w:rsidRDefault="00C17287" w:rsidP="002772D5">
      <w:pPr>
        <w:pStyle w:val="22"/>
        <w:spacing w:line="240" w:lineRule="auto"/>
        <w:ind w:firstLine="708"/>
        <w:contextualSpacing/>
        <w:rPr>
          <w:sz w:val="28"/>
          <w:szCs w:val="28"/>
        </w:rPr>
      </w:pPr>
      <w:r w:rsidRPr="00C17287">
        <w:rPr>
          <w:sz w:val="28"/>
          <w:szCs w:val="28"/>
        </w:rPr>
        <w:t xml:space="preserve">Для конкурсного отбора принимаются видеофильмы, соответствующие теме, целям и задачам фестиваля, за исключением фильмов, пропагандирующих насилие, войну, национальную рознь. </w:t>
      </w:r>
    </w:p>
    <w:p w14:paraId="6DE12F09" w14:textId="77777777" w:rsidR="00C17287" w:rsidRPr="00C17287" w:rsidRDefault="00C17287" w:rsidP="002772D5">
      <w:pPr>
        <w:pStyle w:val="22"/>
        <w:spacing w:line="240" w:lineRule="auto"/>
        <w:ind w:firstLine="708"/>
        <w:contextualSpacing/>
        <w:rPr>
          <w:sz w:val="28"/>
          <w:szCs w:val="28"/>
        </w:rPr>
      </w:pPr>
      <w:r w:rsidRPr="00C17287">
        <w:rPr>
          <w:sz w:val="28"/>
          <w:szCs w:val="28"/>
        </w:rPr>
        <w:t>Организатор оставляет за собой право на опубликование на официальном сайте Камчатского центра народного творчества видеоматериалов, присланных участниками. Организатор имеет право использовать и распространять видеоматериалы без выплаты гонорара участникам.</w:t>
      </w:r>
    </w:p>
    <w:p w14:paraId="72D650D2" w14:textId="0E7291F8" w:rsidR="00C17287" w:rsidRPr="00C17287" w:rsidRDefault="00C17287" w:rsidP="002772D5">
      <w:pPr>
        <w:pStyle w:val="22"/>
        <w:spacing w:line="240" w:lineRule="auto"/>
        <w:contextualSpacing/>
        <w:rPr>
          <w:sz w:val="28"/>
          <w:szCs w:val="28"/>
        </w:rPr>
      </w:pPr>
      <w:r w:rsidRPr="00C17287">
        <w:rPr>
          <w:sz w:val="28"/>
          <w:szCs w:val="28"/>
        </w:rPr>
        <w:tab/>
        <w:t xml:space="preserve">Организаторы и жюри имеют право </w:t>
      </w:r>
      <w:r w:rsidR="003555B4" w:rsidRPr="00C17287">
        <w:rPr>
          <w:sz w:val="28"/>
          <w:szCs w:val="28"/>
        </w:rPr>
        <w:t xml:space="preserve">снять </w:t>
      </w:r>
      <w:r w:rsidR="003555B4">
        <w:rPr>
          <w:sz w:val="28"/>
          <w:szCs w:val="28"/>
        </w:rPr>
        <w:t>с</w:t>
      </w:r>
      <w:r w:rsidR="00C95DE2">
        <w:rPr>
          <w:sz w:val="28"/>
          <w:szCs w:val="28"/>
        </w:rPr>
        <w:t xml:space="preserve"> к</w:t>
      </w:r>
      <w:r w:rsidR="00C95DE2">
        <w:rPr>
          <w:sz w:val="28"/>
          <w:szCs w:val="28"/>
        </w:rPr>
        <w:t>онкурса</w:t>
      </w:r>
      <w:r w:rsidR="00C95DE2" w:rsidRPr="00C17287">
        <w:rPr>
          <w:sz w:val="28"/>
          <w:szCs w:val="28"/>
        </w:rPr>
        <w:t xml:space="preserve"> </w:t>
      </w:r>
      <w:r w:rsidRPr="00C17287">
        <w:rPr>
          <w:sz w:val="28"/>
          <w:szCs w:val="28"/>
        </w:rPr>
        <w:t xml:space="preserve">фильмы с явной коммерческой рекламой, не соответствующие целям и задачам, а также фильмы, содержание которых нарушает этические нормы общества (эротические сцены, насилие, нецензурная брань, употребление наркотических веществ). Крайне нежелательны в качестве центральных сцен фильма табакокурение и распитие алкогольных напитков. </w:t>
      </w:r>
    </w:p>
    <w:p w14:paraId="685CF428" w14:textId="7E90CD48" w:rsidR="00C17287" w:rsidRDefault="00C17287" w:rsidP="002772D5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  <w:r w:rsidRPr="00C17287">
        <w:rPr>
          <w:sz w:val="28"/>
          <w:szCs w:val="28"/>
        </w:rPr>
        <w:tab/>
        <w:t xml:space="preserve">Работы, не прошедшие конкурс, не рецензируются и не возвращаются. Оргкомитет </w:t>
      </w:r>
      <w:r w:rsidR="001777E0">
        <w:rPr>
          <w:sz w:val="28"/>
          <w:szCs w:val="28"/>
        </w:rPr>
        <w:t>Конкурса</w:t>
      </w:r>
      <w:r w:rsidRPr="00C17287">
        <w:rPr>
          <w:sz w:val="28"/>
          <w:szCs w:val="28"/>
        </w:rPr>
        <w:t xml:space="preserve"> (далее – Оргкомитет) (Приложение №1) вправе не сообщать причины, по которым тот или иной фильм не был отобран в конкурсную или специальные программы. Работы, поступившие на </w:t>
      </w:r>
      <w:r w:rsidR="001777E0">
        <w:rPr>
          <w:sz w:val="28"/>
          <w:szCs w:val="28"/>
        </w:rPr>
        <w:t>Конкурс</w:t>
      </w:r>
      <w:r w:rsidRPr="00C17287">
        <w:rPr>
          <w:sz w:val="28"/>
          <w:szCs w:val="28"/>
        </w:rPr>
        <w:t>, остаются в архиве Оргкомитета (отдел СНКН КГБУ «КЦНТ») и могут быть использованы для учебных целей, некоммерческого показа со ссылкой на авторство фильма.</w:t>
      </w:r>
    </w:p>
    <w:p w14:paraId="6013B5C5" w14:textId="77777777" w:rsidR="00C17287" w:rsidRDefault="00C17287" w:rsidP="002772D5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</w:p>
    <w:p w14:paraId="5C9377FE" w14:textId="3CA45C98" w:rsidR="00C17287" w:rsidRDefault="00C17287" w:rsidP="002772D5">
      <w:pPr>
        <w:pStyle w:val="22"/>
        <w:spacing w:line="240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</w:t>
      </w:r>
    </w:p>
    <w:p w14:paraId="206F22F1" w14:textId="77777777" w:rsidR="00C17287" w:rsidRPr="00F707C0" w:rsidRDefault="00C17287" w:rsidP="002772D5">
      <w:pPr>
        <w:pStyle w:val="22"/>
        <w:spacing w:line="240" w:lineRule="auto"/>
        <w:ind w:left="720"/>
        <w:contextualSpacing/>
        <w:rPr>
          <w:b/>
          <w:sz w:val="28"/>
          <w:szCs w:val="28"/>
        </w:rPr>
      </w:pPr>
    </w:p>
    <w:p w14:paraId="1F281AD1" w14:textId="687DF6DC" w:rsidR="00C17287" w:rsidRPr="007E4AE9" w:rsidRDefault="00C17287" w:rsidP="002772D5">
      <w:pPr>
        <w:pStyle w:val="22"/>
        <w:spacing w:line="240" w:lineRule="auto"/>
        <w:ind w:left="720"/>
        <w:contextualSpacing/>
        <w:rPr>
          <w:sz w:val="28"/>
          <w:szCs w:val="28"/>
        </w:rPr>
      </w:pPr>
      <w:r w:rsidRPr="007E4AE9">
        <w:rPr>
          <w:sz w:val="28"/>
          <w:szCs w:val="28"/>
        </w:rPr>
        <w:t xml:space="preserve">− </w:t>
      </w:r>
      <w:r w:rsidR="001777E0">
        <w:rPr>
          <w:sz w:val="28"/>
          <w:szCs w:val="28"/>
        </w:rPr>
        <w:t>С</w:t>
      </w:r>
      <w:r w:rsidRPr="007E4AE9">
        <w:rPr>
          <w:sz w:val="28"/>
          <w:szCs w:val="28"/>
        </w:rPr>
        <w:t xml:space="preserve">оответствие целям и задачам </w:t>
      </w:r>
      <w:r>
        <w:rPr>
          <w:sz w:val="28"/>
          <w:szCs w:val="28"/>
        </w:rPr>
        <w:t>конкурса</w:t>
      </w:r>
      <w:r w:rsidRPr="007E4AE9">
        <w:rPr>
          <w:sz w:val="28"/>
          <w:szCs w:val="28"/>
        </w:rPr>
        <w:t>;</w:t>
      </w:r>
    </w:p>
    <w:p w14:paraId="60998749" w14:textId="5E139E16" w:rsidR="00C17287" w:rsidRPr="007E4AE9" w:rsidRDefault="00C17287" w:rsidP="002772D5">
      <w:pPr>
        <w:pStyle w:val="22"/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777E0">
        <w:rPr>
          <w:sz w:val="28"/>
          <w:szCs w:val="28"/>
        </w:rPr>
        <w:t>Р</w:t>
      </w:r>
      <w:r>
        <w:rPr>
          <w:sz w:val="28"/>
          <w:szCs w:val="28"/>
        </w:rPr>
        <w:t>аскрытие темы семьи в сохранении традиционной культуры</w:t>
      </w:r>
      <w:r w:rsidRPr="007E4AE9">
        <w:rPr>
          <w:sz w:val="28"/>
          <w:szCs w:val="28"/>
        </w:rPr>
        <w:t>;</w:t>
      </w:r>
    </w:p>
    <w:p w14:paraId="7CE7E0AB" w14:textId="0A9B1EFF" w:rsidR="00C17287" w:rsidRPr="007E4AE9" w:rsidRDefault="00C17287" w:rsidP="002772D5">
      <w:pPr>
        <w:pStyle w:val="22"/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−</w:t>
      </w:r>
      <w:r w:rsidR="00C95DE2">
        <w:rPr>
          <w:sz w:val="28"/>
          <w:szCs w:val="28"/>
        </w:rPr>
        <w:t xml:space="preserve"> </w:t>
      </w:r>
      <w:r w:rsidR="001777E0" w:rsidRPr="001777E0">
        <w:rPr>
          <w:sz w:val="28"/>
          <w:szCs w:val="28"/>
        </w:rPr>
        <w:t>Наличие всех заявленных частей (история зарождения, как живёт эта традиция в семье, титры).</w:t>
      </w:r>
      <w:r w:rsidRPr="007E4AE9">
        <w:rPr>
          <w:sz w:val="28"/>
          <w:szCs w:val="28"/>
        </w:rPr>
        <w:t>;</w:t>
      </w:r>
    </w:p>
    <w:p w14:paraId="66A30890" w14:textId="0C43AFF2" w:rsidR="00C17287" w:rsidRPr="007E4AE9" w:rsidRDefault="00C17287" w:rsidP="002772D5">
      <w:pPr>
        <w:pStyle w:val="22"/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777E0">
        <w:rPr>
          <w:sz w:val="28"/>
          <w:szCs w:val="28"/>
        </w:rPr>
        <w:t>Соответствие регламенту времени</w:t>
      </w:r>
      <w:r w:rsidRPr="007E4AE9">
        <w:rPr>
          <w:sz w:val="28"/>
          <w:szCs w:val="28"/>
        </w:rPr>
        <w:t>;</w:t>
      </w:r>
    </w:p>
    <w:p w14:paraId="178C73AD" w14:textId="3977267F" w:rsidR="00C17287" w:rsidRPr="007E4AE9" w:rsidRDefault="00C17287" w:rsidP="002772D5">
      <w:pPr>
        <w:pStyle w:val="22"/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777E0">
        <w:rPr>
          <w:sz w:val="28"/>
          <w:szCs w:val="28"/>
        </w:rPr>
        <w:t>Эстетичность оформления</w:t>
      </w:r>
      <w:r w:rsidRPr="007E4AE9">
        <w:rPr>
          <w:sz w:val="28"/>
          <w:szCs w:val="28"/>
        </w:rPr>
        <w:t>;</w:t>
      </w:r>
    </w:p>
    <w:p w14:paraId="023E74E4" w14:textId="42A69427" w:rsidR="00C17287" w:rsidRDefault="00C17287" w:rsidP="002772D5">
      <w:pPr>
        <w:pStyle w:val="22"/>
        <w:shd w:val="clear" w:color="auto" w:fill="auto"/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8722EC">
        <w:rPr>
          <w:sz w:val="28"/>
          <w:szCs w:val="28"/>
        </w:rPr>
        <w:t>И</w:t>
      </w:r>
      <w:r w:rsidRPr="007E4AE9">
        <w:rPr>
          <w:sz w:val="28"/>
          <w:szCs w:val="28"/>
        </w:rPr>
        <w:t>нформативность.</w:t>
      </w:r>
    </w:p>
    <w:p w14:paraId="10475441" w14:textId="3116F56B" w:rsidR="00C17287" w:rsidRPr="001777E0" w:rsidRDefault="00C17287" w:rsidP="002772D5">
      <w:pPr>
        <w:pStyle w:val="22"/>
        <w:shd w:val="clear" w:color="auto" w:fill="auto"/>
        <w:spacing w:line="240" w:lineRule="auto"/>
        <w:contextualSpacing/>
        <w:rPr>
          <w:b/>
          <w:bCs/>
          <w:sz w:val="28"/>
          <w:szCs w:val="28"/>
        </w:rPr>
      </w:pPr>
    </w:p>
    <w:p w14:paraId="62C8F31F" w14:textId="77777777" w:rsidR="00C17287" w:rsidRPr="001777E0" w:rsidRDefault="00C17287" w:rsidP="002772D5">
      <w:pPr>
        <w:pStyle w:val="22"/>
        <w:shd w:val="clear" w:color="auto" w:fill="auto"/>
        <w:spacing w:line="240" w:lineRule="auto"/>
        <w:contextualSpacing/>
        <w:rPr>
          <w:b/>
          <w:bCs/>
          <w:sz w:val="28"/>
          <w:szCs w:val="28"/>
        </w:rPr>
      </w:pPr>
    </w:p>
    <w:p w14:paraId="05A744C2" w14:textId="1CF9DA7C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Pr="001777E0">
        <w:rPr>
          <w:rFonts w:ascii="Times New Roman" w:eastAsia="Times New Roman" w:hAnsi="Times New Roman" w:cs="Times New Roman"/>
          <w:b/>
          <w:bCs/>
          <w:sz w:val="28"/>
          <w:szCs w:val="28"/>
        </w:rPr>
        <w:t>. Жюри Фестиваля</w:t>
      </w:r>
    </w:p>
    <w:p w14:paraId="7D056A84" w14:textId="77777777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D431F4" w14:textId="1B407496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оценки работ конкурсантов формируется жюри в количестве не менее 5 человек из числа ведущих специалистов, деятелей культуры и искусства. Состав жюри формирует Оргкомитет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>. Председатель жюри выбирается из состава членов жюри и утверждается приказом Организатора проведения конкурса (КГБУ «КЦНТ»).</w:t>
      </w:r>
    </w:p>
    <w:p w14:paraId="0E8D3BFB" w14:textId="514909AB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работает в соответствии с регламентом, утвержденным Оргкомитетом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B42B398" w14:textId="653AEA94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награждает дипломами участников, успешно выступивших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Конкурсе</w:t>
      </w: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8F0BCE4" w14:textId="77777777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>- учреждает специальные призы, присваивает грамоты и благодарности;</w:t>
      </w:r>
    </w:p>
    <w:p w14:paraId="368B352B" w14:textId="77777777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>-присуждает грамоты за лучшие отдельные работы;</w:t>
      </w:r>
    </w:p>
    <w:p w14:paraId="15839142" w14:textId="77777777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>- принимает решение о разделении призового места.</w:t>
      </w:r>
    </w:p>
    <w:p w14:paraId="73685442" w14:textId="5006736C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 xml:space="preserve">Жюри определяет победителей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номинациям.</w:t>
      </w:r>
    </w:p>
    <w:p w14:paraId="04756C87" w14:textId="732EF99B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оцениваются по 10-балльной системе.</w:t>
      </w:r>
    </w:p>
    <w:p w14:paraId="27D136F5" w14:textId="77777777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bCs/>
          <w:sz w:val="28"/>
          <w:szCs w:val="28"/>
        </w:rPr>
        <w:t>Решение жюри окончательное и пересмотру не подлежит, если оно не противоречит данному Положению.</w:t>
      </w:r>
    </w:p>
    <w:p w14:paraId="20362C86" w14:textId="77777777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56CA26" w14:textId="793D5677" w:rsidR="001777E0" w:rsidRPr="001777E0" w:rsidRDefault="001777E0" w:rsidP="002772D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77E0">
        <w:rPr>
          <w:rFonts w:ascii="Times New Roman" w:eastAsia="Times New Roman" w:hAnsi="Times New Roman" w:cs="Times New Roman"/>
          <w:b/>
          <w:bCs/>
          <w:sz w:val="28"/>
          <w:szCs w:val="28"/>
        </w:rPr>
        <w:t>. Особые условия</w:t>
      </w:r>
    </w:p>
    <w:p w14:paraId="7195F9DB" w14:textId="77777777" w:rsidR="001777E0" w:rsidRPr="001777E0" w:rsidRDefault="001777E0" w:rsidP="002772D5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9F2F89" w14:textId="77777777" w:rsidR="001777E0" w:rsidRPr="001777E0" w:rsidRDefault="001777E0" w:rsidP="002772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>Направляя работы на конкурс, автор автоматически соглашается на публичное использование его работ с указанием авторства.</w:t>
      </w:r>
    </w:p>
    <w:p w14:paraId="72EF60AD" w14:textId="77777777" w:rsidR="001777E0" w:rsidRPr="001777E0" w:rsidRDefault="001777E0" w:rsidP="002772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>Право интеллектуальной собственности:</w:t>
      </w:r>
    </w:p>
    <w:p w14:paraId="645CB8BE" w14:textId="100330F5" w:rsidR="001777E0" w:rsidRPr="001777E0" w:rsidRDefault="001777E0" w:rsidP="002772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ab/>
        <w:t xml:space="preserve">Материалы, присылаемые 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>, должны создаваться при полном соблюдении прав интеллектуальной собственности третьих лиц в соответствии с российским законодательством и международным правом в области защиты интеллектуальной собственности.</w:t>
      </w:r>
    </w:p>
    <w:p w14:paraId="54284071" w14:textId="7627DABC" w:rsidR="001777E0" w:rsidRPr="001777E0" w:rsidRDefault="001777E0" w:rsidP="002772D5">
      <w:pPr>
        <w:widowControl w:val="0"/>
        <w:tabs>
          <w:tab w:val="left" w:pos="7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 xml:space="preserve"> несет персональную ответственность за нарушение прав интеллектуальной собственности третьих лиц в случае предоставления недостоверной информации о правах интеллектуальной собственности в отношении предоставляемых материалов. </w:t>
      </w:r>
    </w:p>
    <w:p w14:paraId="273D0CB7" w14:textId="732EAA93" w:rsidR="001777E0" w:rsidRPr="001777E0" w:rsidRDefault="001777E0" w:rsidP="002772D5">
      <w:pPr>
        <w:widowControl w:val="0"/>
        <w:tabs>
          <w:tab w:val="left" w:pos="7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ab/>
        <w:t xml:space="preserve">Факт подачи заявки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 xml:space="preserve"> означает согласие с вышеперечисленными условиями и 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 xml:space="preserve">. 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 размещение в сети Интернет (доведение до всеобщего сведения), включая социальные сети, фотографий, представленных на конкурс. </w:t>
      </w:r>
    </w:p>
    <w:p w14:paraId="6C1D7DE7" w14:textId="77777777" w:rsidR="001777E0" w:rsidRPr="001777E0" w:rsidRDefault="001777E0" w:rsidP="002772D5">
      <w:pPr>
        <w:widowControl w:val="0"/>
        <w:tabs>
          <w:tab w:val="left" w:pos="8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73F450" w14:textId="2BAF656B" w:rsidR="001777E0" w:rsidRPr="001777E0" w:rsidRDefault="001777E0" w:rsidP="002772D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77E0">
        <w:rPr>
          <w:rFonts w:ascii="Times New Roman" w:eastAsia="Times New Roman" w:hAnsi="Times New Roman" w:cs="Times New Roman"/>
          <w:b/>
          <w:bCs/>
          <w:sz w:val="28"/>
          <w:szCs w:val="28"/>
        </w:rPr>
        <w:t>. Награждение участников и победителей</w:t>
      </w:r>
    </w:p>
    <w:p w14:paraId="75708264" w14:textId="77777777" w:rsidR="001777E0" w:rsidRPr="001777E0" w:rsidRDefault="001777E0" w:rsidP="002772D5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4734A7" w14:textId="41C66E6E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 xml:space="preserve"> и критериями оценки победители награждаются:</w:t>
      </w:r>
    </w:p>
    <w:p w14:paraId="5EBBF476" w14:textId="12B305EF" w:rsidR="001777E0" w:rsidRPr="001777E0" w:rsidRDefault="001777E0" w:rsidP="002772D5">
      <w:pPr>
        <w:widowControl w:val="0"/>
        <w:numPr>
          <w:ilvl w:val="0"/>
          <w:numId w:val="14"/>
        </w:numPr>
        <w:tabs>
          <w:tab w:val="left" w:pos="885"/>
        </w:tabs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 xml:space="preserve">дипломами Лауреата краевого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9E2E34" w14:textId="77777777" w:rsidR="001777E0" w:rsidRPr="001777E0" w:rsidRDefault="001777E0" w:rsidP="002772D5">
      <w:pPr>
        <w:widowControl w:val="0"/>
        <w:numPr>
          <w:ilvl w:val="0"/>
          <w:numId w:val="14"/>
        </w:numPr>
        <w:tabs>
          <w:tab w:val="left" w:pos="885"/>
        </w:tabs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>специальными поощрительными дипломами;</w:t>
      </w:r>
    </w:p>
    <w:p w14:paraId="2E5F6AD7" w14:textId="1D13FFDC" w:rsidR="001777E0" w:rsidRPr="001777E0" w:rsidRDefault="001777E0" w:rsidP="002772D5">
      <w:pPr>
        <w:widowControl w:val="0"/>
        <w:numPr>
          <w:ilvl w:val="0"/>
          <w:numId w:val="14"/>
        </w:numPr>
        <w:tabs>
          <w:tab w:val="left" w:pos="885"/>
        </w:tabs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остальные участники получают дипломы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>. Решением жюри может быть присужден специальный диплом ГРАН-ПРИ.</w:t>
      </w:r>
    </w:p>
    <w:p w14:paraId="1D928DF4" w14:textId="77777777" w:rsidR="001777E0" w:rsidRPr="001777E0" w:rsidRDefault="001777E0" w:rsidP="002772D5">
      <w:pPr>
        <w:widowControl w:val="0"/>
        <w:tabs>
          <w:tab w:val="left" w:pos="8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C86EF" w14:textId="77777777" w:rsidR="001777E0" w:rsidRPr="001777E0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14:paraId="1DACD7F1" w14:textId="7603F148" w:rsidR="008722EC" w:rsidRPr="008722EC" w:rsidRDefault="001777E0" w:rsidP="002772D5">
      <w:pPr>
        <w:widowControl w:val="0"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 xml:space="preserve">Список победителей конкурса публикуется на сайте КГБУ «КЦНТ» </w:t>
      </w:r>
      <w:hyperlink r:id="rId7" w:history="1">
        <w:r w:rsidRPr="001777E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http://www.kamcnt.ru</w:t>
        </w:r>
      </w:hyperlink>
      <w:r w:rsidR="008722EC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</w:rPr>
        <w:t xml:space="preserve"> и </w:t>
      </w:r>
      <w:r w:rsidR="008722EC" w:rsidRPr="00DD565A">
        <w:rPr>
          <w:rFonts w:ascii="Times New Roman" w:hAnsi="Times New Roman" w:cs="Times New Roman"/>
          <w:sz w:val="28"/>
          <w:szCs w:val="28"/>
        </w:rPr>
        <w:t xml:space="preserve">будут размещены на информационных источниках в сети Интернет: </w:t>
      </w:r>
    </w:p>
    <w:p w14:paraId="0E72D55C" w14:textId="77777777" w:rsidR="008722EC" w:rsidRPr="00DD565A" w:rsidRDefault="008722EC" w:rsidP="002772D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56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D565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D565A">
          <w:rPr>
            <w:rStyle w:val="a4"/>
            <w:rFonts w:ascii="Times New Roman" w:hAnsi="Times New Roman" w:cs="Times New Roman"/>
            <w:sz w:val="28"/>
            <w:szCs w:val="28"/>
          </w:rPr>
          <w:t>https://vk.com/kamchtcnt</w:t>
        </w:r>
      </w:hyperlink>
      <w:r w:rsidRPr="00DD56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C59986" w14:textId="77777777" w:rsidR="008722EC" w:rsidRPr="00DD565A" w:rsidRDefault="008722EC" w:rsidP="002772D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t xml:space="preserve">- Телеграмм-канал </w:t>
      </w:r>
      <w:hyperlink r:id="rId9" w:history="1">
        <w:r w:rsidRPr="00DD5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D565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D5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DD56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D5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DD56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D5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kamcnt</w:t>
        </w:r>
        <w:proofErr w:type="spellEnd"/>
      </w:hyperlink>
      <w:r w:rsidRPr="00DD56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9F9594" w14:textId="77777777" w:rsidR="008722EC" w:rsidRPr="00DD565A" w:rsidRDefault="008722EC" w:rsidP="002772D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t xml:space="preserve">- группа на </w:t>
      </w:r>
      <w:r w:rsidRPr="00DD565A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DD5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56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56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D5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D565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D5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DD56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5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D56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D56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kamcnt</w:t>
        </w:r>
        <w:proofErr w:type="spellEnd"/>
      </w:hyperlink>
      <w:r w:rsidRPr="00DD56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C1F1B" w14:textId="77777777" w:rsidR="001777E0" w:rsidRPr="001777E0" w:rsidRDefault="001777E0" w:rsidP="002772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8227BF" w14:textId="77777777" w:rsidR="001777E0" w:rsidRPr="001777E0" w:rsidRDefault="001777E0" w:rsidP="002772D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b/>
          <w:sz w:val="28"/>
          <w:szCs w:val="28"/>
        </w:rPr>
        <w:t>7. Порядок участия в Фестивале</w:t>
      </w:r>
    </w:p>
    <w:p w14:paraId="433BBB87" w14:textId="77777777" w:rsidR="001777E0" w:rsidRPr="001777E0" w:rsidRDefault="001777E0" w:rsidP="002772D5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60E85" w14:textId="17AAB095" w:rsidR="001777E0" w:rsidRPr="001777E0" w:rsidRDefault="001777E0" w:rsidP="002772D5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</w:t>
      </w:r>
      <w:r w:rsidRPr="001777E0">
        <w:rPr>
          <w:rFonts w:ascii="Times New Roman" w:eastAsia="Times New Roman" w:hAnsi="Times New Roman" w:cs="Times New Roman"/>
          <w:b/>
          <w:sz w:val="28"/>
          <w:szCs w:val="28"/>
        </w:rPr>
        <w:t xml:space="preserve">до 15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Pr="001777E0">
        <w:rPr>
          <w:rFonts w:ascii="Times New Roman" w:eastAsia="Times New Roman" w:hAnsi="Times New Roman" w:cs="Times New Roman"/>
          <w:b/>
          <w:sz w:val="28"/>
          <w:szCs w:val="28"/>
        </w:rPr>
        <w:t xml:space="preserve"> 2024 года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B7F469" w14:textId="77777777" w:rsidR="001777E0" w:rsidRPr="001777E0" w:rsidRDefault="001777E0" w:rsidP="002772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>Для участия в Фестивале необходимо предоставить:</w:t>
      </w:r>
    </w:p>
    <w:p w14:paraId="54282FCB" w14:textId="77777777" w:rsidR="001777E0" w:rsidRPr="001777E0" w:rsidRDefault="001777E0" w:rsidP="002772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 xml:space="preserve"> - заявки на участие установленного образца </w:t>
      </w:r>
      <w:r w:rsidRPr="001777E0">
        <w:rPr>
          <w:rFonts w:ascii="Times New Roman" w:eastAsia="Times New Roman" w:hAnsi="Times New Roman" w:cs="Times New Roman"/>
          <w:b/>
          <w:sz w:val="28"/>
          <w:szCs w:val="28"/>
        </w:rPr>
        <w:t>(Приложение №2);</w:t>
      </w:r>
    </w:p>
    <w:p w14:paraId="24BE5BCF" w14:textId="77777777" w:rsidR="001777E0" w:rsidRPr="001777E0" w:rsidRDefault="001777E0" w:rsidP="002772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 xml:space="preserve"> - согласие на обработку персональных данных </w:t>
      </w:r>
      <w:r w:rsidRPr="001777E0">
        <w:rPr>
          <w:rFonts w:ascii="Times New Roman" w:eastAsia="Times New Roman" w:hAnsi="Times New Roman" w:cs="Times New Roman"/>
          <w:b/>
          <w:sz w:val="28"/>
          <w:szCs w:val="28"/>
        </w:rPr>
        <w:t>(Приложение №3, №4)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6CA1F2" w14:textId="08810FE9" w:rsidR="001777E0" w:rsidRPr="001777E0" w:rsidRDefault="001777E0" w:rsidP="002772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sz w:val="28"/>
          <w:szCs w:val="28"/>
        </w:rPr>
        <w:t xml:space="preserve"> - конкурсный видеоролик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презентация</w:t>
      </w:r>
      <w:r w:rsidR="008722EC">
        <w:rPr>
          <w:rFonts w:ascii="Times New Roman" w:eastAsia="Times New Roman" w:hAnsi="Times New Roman" w:cs="Times New Roman"/>
          <w:sz w:val="28"/>
          <w:szCs w:val="28"/>
        </w:rPr>
        <w:t xml:space="preserve"> – ссылка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8D9F3F" w14:textId="77777777" w:rsidR="001777E0" w:rsidRPr="001777E0" w:rsidRDefault="001777E0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принимаются путем размещения на файлообменнике. Оргкомитету высылается ссылка на файлообменник. В названии файла указывается Ф.И.О. автора, населенный пункт. </w:t>
      </w:r>
    </w:p>
    <w:p w14:paraId="40232807" w14:textId="25C66B32" w:rsidR="001777E0" w:rsidRPr="001777E0" w:rsidRDefault="001777E0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Авторские права на представленные материалы (на момент подачи заявки) должны принадлежать участникам конкурса, чтобы их использование и распространение не нарушало законодательство Российской Федерации об авторском праве. Не принимаются работы, которые не соответствуют 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</w:t>
      </w: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FC35CDA" w14:textId="77777777" w:rsidR="001777E0" w:rsidRPr="001777E0" w:rsidRDefault="001777E0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CDD58A" w14:textId="6F5F0607" w:rsidR="001777E0" w:rsidRPr="001777E0" w:rsidRDefault="001777E0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1777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АЯВКИ НА УЧАСТИЕ</w:t>
      </w: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установленного образца </w:t>
      </w:r>
      <w:r w:rsidRPr="001777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предоставляются </w:t>
      </w:r>
      <w:r w:rsidRPr="001777E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в электронном виде</w:t>
      </w:r>
      <w:r w:rsidRPr="001777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формате текстового </w:t>
      </w: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777E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 отсканированного!!!)</w:t>
      </w: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777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документа «</w:t>
      </w:r>
      <w:r w:rsidRPr="001777E0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Microsoft</w:t>
      </w:r>
      <w:r w:rsidRPr="001777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1777E0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Word</w:t>
      </w:r>
      <w:r w:rsidRPr="001777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». </w:t>
      </w: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Заявки предоставляются единым документом от учреждения (со всеми участниками мероприятия), заполняются в соответствии с представленным образцом. Заявки высылаются по электронной почте (в виде «прикрепленного файла») по адресу: </w:t>
      </w:r>
      <w:hyperlink r:id="rId11" w:history="1">
        <w:r w:rsidRPr="001777E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ar-SA"/>
          </w:rPr>
          <w:t>kam</w:t>
        </w:r>
        <w:r w:rsidRPr="001777E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ar-SA"/>
          </w:rPr>
          <w:t>-</w:t>
        </w:r>
        <w:r w:rsidRPr="001777E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ar-SA"/>
          </w:rPr>
          <w:t>gumenuk</w:t>
        </w:r>
        <w:r w:rsidRPr="001777E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ar-SA"/>
          </w:rPr>
          <w:t>@</w:t>
        </w:r>
        <w:r w:rsidRPr="001777E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ar-SA"/>
          </w:rPr>
          <w:t>mail</w:t>
        </w:r>
        <w:r w:rsidRPr="001777E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ar-SA"/>
          </w:rPr>
          <w:t>.</w:t>
        </w:r>
        <w:proofErr w:type="spellStart"/>
        <w:r w:rsidRPr="001777E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77E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темой письма </w:t>
      </w:r>
      <w:r w:rsidRPr="00177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 Семейные традиции в сохранении культуры</w:t>
      </w:r>
      <w:r w:rsidRPr="00177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».</w:t>
      </w: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 в программе, указанной в заявке, после её поступления в оргкомитет </w:t>
      </w:r>
      <w:r w:rsidRPr="001777E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 допускаются</w:t>
      </w: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14:paraId="323FA411" w14:textId="5A4C0535" w:rsidR="001777E0" w:rsidRDefault="001777E0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b/>
          <w:sz w:val="28"/>
          <w:szCs w:val="28"/>
        </w:rPr>
        <w:t>После отправления заявки, на указанный адрес должно прийти ответное сообщение о приёме заявки от оргкомитета.</w:t>
      </w:r>
    </w:p>
    <w:p w14:paraId="3170987F" w14:textId="77777777" w:rsidR="002772D5" w:rsidRDefault="002772D5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71C99" w14:textId="5C56895F" w:rsidR="002772D5" w:rsidRDefault="002772D5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E0D6C7" w14:textId="129C8542" w:rsidR="003555B4" w:rsidRDefault="003555B4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0FD49" w14:textId="77777777" w:rsidR="003555B4" w:rsidRDefault="003555B4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30F8F8" w14:textId="77777777" w:rsidR="002772D5" w:rsidRDefault="002772D5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618BC9" w14:textId="77777777" w:rsidR="002772D5" w:rsidRPr="002772D5" w:rsidRDefault="002772D5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85FE5C" w14:textId="77777777" w:rsidR="001777E0" w:rsidRPr="001777E0" w:rsidRDefault="001777E0" w:rsidP="002772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7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СОГЛАСИЕ НА ОБРАБОТКУ ПЕРСОНАЛЬНЫХ ДАННЫХ 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1777E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>настоящему положению (до 18 лет) заполняется родителями или законными представителями участника), согласно</w:t>
      </w:r>
      <w:r w:rsidRPr="001777E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777E0">
        <w:rPr>
          <w:rFonts w:ascii="Times New Roman" w:eastAsia="Times New Roman" w:hAnsi="Times New Roman" w:cs="Times New Roman"/>
          <w:sz w:val="28"/>
          <w:szCs w:val="28"/>
        </w:rPr>
        <w:t>настоящему положению (от 18 лет и старше) заполняется лично участником и предоставляются в</w:t>
      </w:r>
      <w:r w:rsidRPr="0017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день регистрации участников.</w:t>
      </w:r>
    </w:p>
    <w:p w14:paraId="057BF5A1" w14:textId="77777777" w:rsidR="001777E0" w:rsidRPr="001777E0" w:rsidRDefault="001777E0" w:rsidP="002772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1777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683000 ул. Советская 35, </w:t>
      </w:r>
      <w:proofErr w:type="spellStart"/>
      <w:r w:rsidRPr="001777E0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</w:t>
      </w:r>
      <w:proofErr w:type="spellEnd"/>
      <w:r w:rsidRPr="001777E0">
        <w:rPr>
          <w:rFonts w:ascii="Times New Roman" w:eastAsia="Times New Roman" w:hAnsi="Times New Roman" w:cs="Times New Roman"/>
          <w:sz w:val="28"/>
          <w:szCs w:val="20"/>
          <w:lang w:eastAsia="ru-RU"/>
        </w:rPr>
        <w:t>. 133-</w:t>
      </w:r>
      <w:proofErr w:type="gramStart"/>
      <w:r w:rsidRPr="001777E0">
        <w:rPr>
          <w:rFonts w:ascii="Times New Roman" w:eastAsia="Times New Roman" w:hAnsi="Times New Roman" w:cs="Times New Roman"/>
          <w:sz w:val="28"/>
          <w:szCs w:val="20"/>
          <w:lang w:eastAsia="ru-RU"/>
        </w:rPr>
        <w:t>а,б</w:t>
      </w:r>
      <w:proofErr w:type="gramEnd"/>
      <w:r w:rsidRPr="001777E0">
        <w:rPr>
          <w:rFonts w:ascii="Times New Roman" w:eastAsia="Times New Roman" w:hAnsi="Times New Roman" w:cs="Times New Roman"/>
          <w:sz w:val="28"/>
          <w:szCs w:val="20"/>
          <w:lang w:eastAsia="ru-RU"/>
        </w:rPr>
        <w:t>, г. Петропавловск-Камчатский, КГБУ «Камчатский центр народного творчества» (КЦНТ).</w:t>
      </w:r>
    </w:p>
    <w:p w14:paraId="7F8ACBAB" w14:textId="77777777" w:rsidR="001777E0" w:rsidRPr="001777E0" w:rsidRDefault="001777E0" w:rsidP="002772D5">
      <w:pPr>
        <w:shd w:val="clear" w:color="auto" w:fill="FFFFFF"/>
        <w:tabs>
          <w:tab w:val="left" w:pos="8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46971" w14:textId="77777777" w:rsidR="001777E0" w:rsidRPr="001777E0" w:rsidRDefault="001777E0" w:rsidP="002772D5">
      <w:pPr>
        <w:shd w:val="clear" w:color="auto" w:fill="FFFFFF"/>
        <w:tabs>
          <w:tab w:val="left" w:pos="8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телефоны</w:t>
      </w:r>
    </w:p>
    <w:p w14:paraId="463DD384" w14:textId="77777777" w:rsidR="001777E0" w:rsidRPr="001777E0" w:rsidRDefault="001777E0" w:rsidP="002772D5">
      <w:pPr>
        <w:shd w:val="clear" w:color="auto" w:fill="FFFFFF"/>
        <w:tabs>
          <w:tab w:val="left" w:pos="8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1925"/>
        <w:gridCol w:w="1710"/>
        <w:gridCol w:w="2193"/>
      </w:tblGrid>
      <w:tr w:rsidR="001777E0" w:rsidRPr="001777E0" w14:paraId="79E0482C" w14:textId="77777777" w:rsidTr="0083306F">
        <w:tc>
          <w:tcPr>
            <w:tcW w:w="3517" w:type="dxa"/>
            <w:shd w:val="clear" w:color="auto" w:fill="auto"/>
          </w:tcPr>
          <w:p w14:paraId="4CE84306" w14:textId="77777777" w:rsidR="001777E0" w:rsidRPr="001777E0" w:rsidRDefault="001777E0" w:rsidP="002772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«Камчатский центр народного творчества» ВРИО директора</w:t>
            </w:r>
          </w:p>
        </w:tc>
        <w:tc>
          <w:tcPr>
            <w:tcW w:w="1925" w:type="dxa"/>
            <w:shd w:val="clear" w:color="auto" w:fill="auto"/>
          </w:tcPr>
          <w:p w14:paraId="05600F61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</w:t>
            </w:r>
          </w:p>
          <w:p w14:paraId="513AB9AE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Анатольевна</w:t>
            </w:r>
          </w:p>
        </w:tc>
        <w:tc>
          <w:tcPr>
            <w:tcW w:w="1710" w:type="dxa"/>
            <w:shd w:val="clear" w:color="auto" w:fill="auto"/>
          </w:tcPr>
          <w:p w14:paraId="54F21FF3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67C0A203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93" w:type="dxa"/>
            <w:shd w:val="clear" w:color="auto" w:fill="auto"/>
          </w:tcPr>
          <w:p w14:paraId="64144D24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8(4152) 42-66-52</w:t>
            </w:r>
          </w:p>
        </w:tc>
      </w:tr>
      <w:tr w:rsidR="001777E0" w:rsidRPr="001777E0" w14:paraId="4AC2C1A6" w14:textId="77777777" w:rsidTr="0083306F">
        <w:tc>
          <w:tcPr>
            <w:tcW w:w="3517" w:type="dxa"/>
            <w:shd w:val="clear" w:color="auto" w:fill="auto"/>
          </w:tcPr>
          <w:p w14:paraId="2C3DC7FB" w14:textId="77777777" w:rsidR="001777E0" w:rsidRPr="001777E0" w:rsidRDefault="001777E0" w:rsidP="002772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«Камчатский центр народного творчества», приёмная</w:t>
            </w:r>
          </w:p>
        </w:tc>
        <w:tc>
          <w:tcPr>
            <w:tcW w:w="1925" w:type="dxa"/>
            <w:shd w:val="clear" w:color="auto" w:fill="auto"/>
          </w:tcPr>
          <w:p w14:paraId="592DB5BC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Фомичева </w:t>
            </w:r>
          </w:p>
          <w:p w14:paraId="49A1C710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710" w:type="dxa"/>
            <w:shd w:val="clear" w:color="auto" w:fill="auto"/>
          </w:tcPr>
          <w:p w14:paraId="5E5E7B84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14:paraId="69B55476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93" w:type="dxa"/>
            <w:shd w:val="clear" w:color="auto" w:fill="auto"/>
          </w:tcPr>
          <w:p w14:paraId="6C762714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  <w:p w14:paraId="0BC61FE8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8(4152) 42-62-03</w:t>
            </w:r>
          </w:p>
        </w:tc>
      </w:tr>
      <w:tr w:rsidR="001777E0" w:rsidRPr="001777E0" w14:paraId="002D8240" w14:textId="77777777" w:rsidTr="0083306F">
        <w:tc>
          <w:tcPr>
            <w:tcW w:w="3517" w:type="dxa"/>
            <w:shd w:val="clear" w:color="auto" w:fill="auto"/>
          </w:tcPr>
          <w:p w14:paraId="2C8BEA40" w14:textId="77777777" w:rsidR="001777E0" w:rsidRPr="001777E0" w:rsidRDefault="001777E0" w:rsidP="002772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«Камчатский центр народного творчества»</w:t>
            </w:r>
          </w:p>
          <w:p w14:paraId="0EA67723" w14:textId="77777777" w:rsidR="001777E0" w:rsidRPr="001777E0" w:rsidRDefault="001777E0" w:rsidP="002772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сохранения нематериального культурного наследия</w:t>
            </w:r>
          </w:p>
        </w:tc>
        <w:tc>
          <w:tcPr>
            <w:tcW w:w="1925" w:type="dxa"/>
            <w:shd w:val="clear" w:color="auto" w:fill="auto"/>
          </w:tcPr>
          <w:p w14:paraId="430087D2" w14:textId="77777777" w:rsidR="008722EC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</w:p>
          <w:p w14:paraId="2335440C" w14:textId="77884D0B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Андреевна</w:t>
            </w:r>
          </w:p>
        </w:tc>
        <w:tc>
          <w:tcPr>
            <w:tcW w:w="1710" w:type="dxa"/>
            <w:shd w:val="clear" w:color="auto" w:fill="auto"/>
          </w:tcPr>
          <w:p w14:paraId="4D803B07" w14:textId="40DF0A0C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87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2193" w:type="dxa"/>
            <w:shd w:val="clear" w:color="auto" w:fill="auto"/>
          </w:tcPr>
          <w:p w14:paraId="4B655E00" w14:textId="77777777" w:rsidR="001777E0" w:rsidRPr="001777E0" w:rsidRDefault="001777E0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  <w:p w14:paraId="0AD3F368" w14:textId="09A07D8F" w:rsidR="001777E0" w:rsidRPr="001777E0" w:rsidRDefault="008722EC" w:rsidP="002772D5">
            <w:pPr>
              <w:tabs>
                <w:tab w:val="left" w:pos="8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EC">
              <w:rPr>
                <w:rFonts w:ascii="Times New Roman" w:hAnsi="Times New Roman" w:cs="Times New Roman"/>
                <w:sz w:val="24"/>
                <w:szCs w:val="24"/>
              </w:rPr>
              <w:t>+7 909 890 4134</w:t>
            </w:r>
          </w:p>
        </w:tc>
      </w:tr>
    </w:tbl>
    <w:p w14:paraId="51774661" w14:textId="77777777" w:rsidR="00F91055" w:rsidRPr="00DD565A" w:rsidRDefault="00F91055" w:rsidP="002772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934B6E" w14:textId="6085082A" w:rsidR="00EB24FE" w:rsidRPr="00DD565A" w:rsidRDefault="00EB24FE" w:rsidP="002772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br w:type="page"/>
      </w:r>
    </w:p>
    <w:p w14:paraId="696A6A8C" w14:textId="77777777" w:rsidR="008722EC" w:rsidRPr="008722EC" w:rsidRDefault="008722EC" w:rsidP="008722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x-none"/>
        </w:rPr>
      </w:pPr>
      <w:r w:rsidRPr="008722EC">
        <w:rPr>
          <w:rFonts w:ascii="Times New Roman" w:eastAsia="Times New Roman" w:hAnsi="Times New Roman" w:cs="Times New Roman"/>
          <w:lang w:eastAsia="x-none"/>
        </w:rPr>
        <w:lastRenderedPageBreak/>
        <w:t>Приложение № 1</w:t>
      </w:r>
    </w:p>
    <w:p w14:paraId="3780F210" w14:textId="77777777" w:rsidR="007E3C06" w:rsidRDefault="008722EC" w:rsidP="008722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x-none"/>
        </w:rPr>
      </w:pPr>
      <w:r w:rsidRPr="008722EC">
        <w:rPr>
          <w:rFonts w:ascii="Times New Roman" w:eastAsia="Times New Roman" w:hAnsi="Times New Roman" w:cs="Times New Roman"/>
          <w:lang w:eastAsia="x-none"/>
        </w:rPr>
        <w:t xml:space="preserve">к Положению о проведении </w:t>
      </w:r>
    </w:p>
    <w:p w14:paraId="06091354" w14:textId="2BE80906" w:rsidR="007E3C06" w:rsidRDefault="007E3C06" w:rsidP="008722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x-none"/>
        </w:rPr>
      </w:pPr>
      <w:r w:rsidRPr="008722EC">
        <w:rPr>
          <w:rFonts w:ascii="Times New Roman" w:eastAsia="Times New Roman" w:hAnsi="Times New Roman" w:cs="Times New Roman"/>
          <w:lang w:eastAsia="x-none"/>
        </w:rPr>
        <w:t xml:space="preserve">краевого </w:t>
      </w:r>
      <w:r>
        <w:rPr>
          <w:rFonts w:ascii="Times New Roman" w:eastAsia="Times New Roman" w:hAnsi="Times New Roman" w:cs="Times New Roman"/>
          <w:lang w:eastAsia="x-none"/>
        </w:rPr>
        <w:t>заочного</w:t>
      </w:r>
      <w:r w:rsidR="00C44249">
        <w:rPr>
          <w:rFonts w:ascii="Times New Roman" w:eastAsia="Times New Roman" w:hAnsi="Times New Roman" w:cs="Times New Roman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>конкурса</w:t>
      </w:r>
    </w:p>
    <w:p w14:paraId="7B10EDF4" w14:textId="2EAC5675" w:rsidR="007E3C06" w:rsidRDefault="008722EC" w:rsidP="008722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«Семейные </w:t>
      </w:r>
      <w:r w:rsidR="007E3C06">
        <w:rPr>
          <w:rFonts w:ascii="Times New Roman" w:eastAsia="Times New Roman" w:hAnsi="Times New Roman" w:cs="Times New Roman"/>
          <w:lang w:eastAsia="x-none"/>
        </w:rPr>
        <w:t>традиции в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</w:p>
    <w:p w14:paraId="626966E1" w14:textId="3F1E5107" w:rsidR="007E3C06" w:rsidRDefault="007E3C06" w:rsidP="008722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сохранении традиционной </w:t>
      </w:r>
    </w:p>
    <w:p w14:paraId="4770586E" w14:textId="56A711F9" w:rsidR="008722EC" w:rsidRPr="008722EC" w:rsidRDefault="008722EC" w:rsidP="008722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культуры»</w:t>
      </w:r>
    </w:p>
    <w:p w14:paraId="6915A8CD" w14:textId="77777777" w:rsidR="008722EC" w:rsidRPr="008722EC" w:rsidRDefault="008722EC" w:rsidP="008722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7EF9A2ED" w14:textId="77777777" w:rsidR="008722EC" w:rsidRPr="008722EC" w:rsidRDefault="008722EC" w:rsidP="008722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9EC51DD" w14:textId="77777777" w:rsidR="008722EC" w:rsidRPr="008722EC" w:rsidRDefault="008722EC" w:rsidP="008722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722E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 О С Т А В</w:t>
      </w:r>
    </w:p>
    <w:p w14:paraId="76B7E00D" w14:textId="656B72E6" w:rsidR="000F6FDC" w:rsidRDefault="008722EC" w:rsidP="008722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722E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Организационного комитета краевого </w:t>
      </w:r>
      <w:r w:rsidR="007E3C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заочного </w:t>
      </w:r>
      <w:r w:rsidRPr="008722E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конкурса </w:t>
      </w:r>
    </w:p>
    <w:p w14:paraId="0A0D5731" w14:textId="5008495E" w:rsidR="008722EC" w:rsidRDefault="008722EC" w:rsidP="008722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722E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«Семейные традиции в сохранении </w:t>
      </w:r>
      <w:r w:rsidR="007E3C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традиционной </w:t>
      </w:r>
      <w:r w:rsidRPr="008722E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культуры»</w:t>
      </w:r>
    </w:p>
    <w:p w14:paraId="300BCE9A" w14:textId="5001C309" w:rsidR="008722EC" w:rsidRDefault="008722EC" w:rsidP="008722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EA408FB" w14:textId="77777777" w:rsidR="008722EC" w:rsidRPr="008722EC" w:rsidRDefault="008722EC" w:rsidP="008722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2797"/>
        <w:gridCol w:w="6774"/>
      </w:tblGrid>
      <w:tr w:rsidR="008722EC" w:rsidRPr="00451AD0" w14:paraId="1C39E222" w14:textId="77777777" w:rsidTr="008722EC">
        <w:tc>
          <w:tcPr>
            <w:tcW w:w="2797" w:type="dxa"/>
            <w:shd w:val="clear" w:color="auto" w:fill="auto"/>
          </w:tcPr>
          <w:p w14:paraId="3F4B85FA" w14:textId="77777777" w:rsidR="008722EC" w:rsidRPr="008722EC" w:rsidRDefault="008722EC" w:rsidP="000F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2EC">
              <w:rPr>
                <w:rFonts w:ascii="Times New Roman" w:hAnsi="Times New Roman" w:cs="Times New Roman"/>
                <w:sz w:val="28"/>
                <w:szCs w:val="28"/>
              </w:rPr>
              <w:t>Боброва Инна</w:t>
            </w:r>
          </w:p>
          <w:p w14:paraId="4F5F9239" w14:textId="77777777" w:rsidR="008722EC" w:rsidRPr="008722EC" w:rsidRDefault="008722EC" w:rsidP="000F6F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2E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774" w:type="dxa"/>
            <w:shd w:val="clear" w:color="auto" w:fill="auto"/>
          </w:tcPr>
          <w:p w14:paraId="5AABE043" w14:textId="77777777" w:rsidR="008722EC" w:rsidRDefault="008722EC" w:rsidP="000F6FD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2EC">
              <w:rPr>
                <w:rFonts w:ascii="Times New Roman" w:hAnsi="Times New Roman" w:cs="Times New Roman"/>
                <w:sz w:val="28"/>
                <w:szCs w:val="28"/>
              </w:rPr>
              <w:t>- врио. директора КГБУ «Камчатский центр народного творчества», председател</w:t>
            </w:r>
            <w:r w:rsidR="000F6F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22EC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оргкомитета;</w:t>
            </w:r>
          </w:p>
          <w:p w14:paraId="6FB20A16" w14:textId="6F243255" w:rsidR="000F6FDC" w:rsidRPr="008722EC" w:rsidRDefault="000F6FDC" w:rsidP="000F6FD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EC" w:rsidRPr="00451AD0" w14:paraId="41551C14" w14:textId="77777777" w:rsidTr="008722EC">
        <w:tc>
          <w:tcPr>
            <w:tcW w:w="2797" w:type="dxa"/>
            <w:shd w:val="clear" w:color="auto" w:fill="auto"/>
          </w:tcPr>
          <w:p w14:paraId="03649FE1" w14:textId="77777777" w:rsidR="008722EC" w:rsidRPr="008722EC" w:rsidRDefault="008722EC" w:rsidP="000F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2EC">
              <w:rPr>
                <w:rFonts w:ascii="Times New Roman" w:hAnsi="Times New Roman" w:cs="Times New Roman"/>
                <w:sz w:val="28"/>
                <w:szCs w:val="28"/>
              </w:rPr>
              <w:t>Беляева Мария Евгеньевна</w:t>
            </w:r>
          </w:p>
        </w:tc>
        <w:tc>
          <w:tcPr>
            <w:tcW w:w="6774" w:type="dxa"/>
            <w:shd w:val="clear" w:color="auto" w:fill="auto"/>
          </w:tcPr>
          <w:p w14:paraId="0F0AD951" w14:textId="77777777" w:rsidR="008722EC" w:rsidRDefault="008722EC" w:rsidP="000F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2EC">
              <w:rPr>
                <w:rFonts w:ascii="Times New Roman" w:hAnsi="Times New Roman" w:cs="Times New Roman"/>
                <w:sz w:val="28"/>
                <w:szCs w:val="28"/>
              </w:rPr>
              <w:t>- заведующая отделом сохранения нематериального    культурного наследия КГБУ «Камчатский центр народного творчества»;</w:t>
            </w:r>
          </w:p>
          <w:p w14:paraId="74C193EF" w14:textId="0EC74E13" w:rsidR="000F6FDC" w:rsidRPr="008722EC" w:rsidRDefault="000F6FDC" w:rsidP="000F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EC" w:rsidRPr="00451AD0" w14:paraId="36F6FDE7" w14:textId="77777777" w:rsidTr="008722EC">
        <w:tc>
          <w:tcPr>
            <w:tcW w:w="2797" w:type="dxa"/>
            <w:shd w:val="clear" w:color="auto" w:fill="auto"/>
          </w:tcPr>
          <w:p w14:paraId="7923069A" w14:textId="4ED89E5C" w:rsidR="008722EC" w:rsidRPr="008722EC" w:rsidRDefault="000F6FDC" w:rsidP="000F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 Андреевна</w:t>
            </w:r>
          </w:p>
          <w:p w14:paraId="4FC12BE5" w14:textId="77777777" w:rsidR="008722EC" w:rsidRPr="008722EC" w:rsidRDefault="008722EC" w:rsidP="000F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4" w:type="dxa"/>
            <w:shd w:val="clear" w:color="auto" w:fill="auto"/>
          </w:tcPr>
          <w:p w14:paraId="5A98DB43" w14:textId="77777777" w:rsidR="008722EC" w:rsidRDefault="008722EC" w:rsidP="000F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2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FDC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отдела сохранения нематериального культурного наследия </w:t>
            </w:r>
            <w:r w:rsidR="000F6FDC" w:rsidRPr="000F6FDC">
              <w:rPr>
                <w:rFonts w:ascii="Times New Roman" w:hAnsi="Times New Roman" w:cs="Times New Roman"/>
                <w:sz w:val="28"/>
                <w:szCs w:val="28"/>
              </w:rPr>
              <w:t>КГБУ «Камчатский центр народного творчества»;</w:t>
            </w:r>
          </w:p>
          <w:p w14:paraId="4B1670EC" w14:textId="2E3FA48F" w:rsidR="000F6FDC" w:rsidRPr="008722EC" w:rsidRDefault="000F6FDC" w:rsidP="000F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C" w:rsidRPr="00451AD0" w14:paraId="30C7F2AB" w14:textId="77777777" w:rsidTr="008722EC">
        <w:tc>
          <w:tcPr>
            <w:tcW w:w="2797" w:type="dxa"/>
            <w:shd w:val="clear" w:color="auto" w:fill="auto"/>
          </w:tcPr>
          <w:p w14:paraId="0F472521" w14:textId="449683BF" w:rsidR="000F6FDC" w:rsidRDefault="000F6FDC" w:rsidP="000F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6774" w:type="dxa"/>
            <w:shd w:val="clear" w:color="auto" w:fill="auto"/>
          </w:tcPr>
          <w:p w14:paraId="37682108" w14:textId="6D367E06" w:rsidR="000F6FDC" w:rsidRPr="008722EC" w:rsidRDefault="000F6FDC" w:rsidP="000F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DC">
              <w:rPr>
                <w:rFonts w:ascii="Times New Roman" w:hAnsi="Times New Roman" w:cs="Times New Roman"/>
                <w:sz w:val="28"/>
                <w:szCs w:val="28"/>
              </w:rPr>
              <w:t>- ведущий методист отдела сохранения нематериального культурного наследия КГБУ «Камчатский центр народного творчества»;</w:t>
            </w:r>
          </w:p>
        </w:tc>
      </w:tr>
    </w:tbl>
    <w:p w14:paraId="2C995084" w14:textId="75E92772" w:rsidR="008722EC" w:rsidRDefault="008722EC" w:rsidP="00EB24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9B42B8" w14:textId="3B5B3B86" w:rsidR="000F6FDC" w:rsidRDefault="000F6FDC" w:rsidP="00EB24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0763BD" w14:textId="548A1E41" w:rsidR="000F6FDC" w:rsidRDefault="000F6FDC" w:rsidP="00EB24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B78039" w14:textId="07BEF808" w:rsidR="000F6FDC" w:rsidRDefault="000F6FDC" w:rsidP="00EB24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3DFEE8" w14:textId="1968E65F" w:rsidR="000F6FDC" w:rsidRDefault="000F6FDC" w:rsidP="00EB24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5A870D" w14:textId="73FBF4EE" w:rsidR="000F6FDC" w:rsidRDefault="000F6FDC" w:rsidP="00EB24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F04E4A" w14:textId="54F8423A" w:rsidR="000F6FDC" w:rsidRDefault="000F6FDC" w:rsidP="00EB24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1180A3" w14:textId="6180D7B0" w:rsidR="000F6FDC" w:rsidRDefault="000F6FDC" w:rsidP="00EB24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DF590D" w14:textId="61680097" w:rsidR="000F6FDC" w:rsidRDefault="000F6FDC" w:rsidP="00EB24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EB9BE3" w14:textId="02C8370C" w:rsidR="000F6FDC" w:rsidRDefault="000F6FDC" w:rsidP="00EB24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F48A45" w14:textId="21695AC7" w:rsidR="000F6FDC" w:rsidRDefault="000F6FDC" w:rsidP="00EB24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05D0D4" w14:textId="3B764CA6" w:rsidR="008722EC" w:rsidRDefault="008722EC" w:rsidP="000F6F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970CB8" w14:textId="7D4371A7" w:rsidR="00E31C91" w:rsidRPr="000F6FDC" w:rsidRDefault="00EB24FE" w:rsidP="000F6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FD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3C06">
        <w:rPr>
          <w:rFonts w:ascii="Times New Roman" w:hAnsi="Times New Roman" w:cs="Times New Roman"/>
          <w:sz w:val="24"/>
          <w:szCs w:val="24"/>
        </w:rPr>
        <w:t>2</w:t>
      </w:r>
    </w:p>
    <w:p w14:paraId="73B15537" w14:textId="77777777" w:rsidR="00EB24FE" w:rsidRPr="000F6FDC" w:rsidRDefault="00EB24FE" w:rsidP="000F6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FDC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14:paraId="223CFC2B" w14:textId="77777777" w:rsidR="003555B4" w:rsidRDefault="003555B4" w:rsidP="000F6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FDC">
        <w:rPr>
          <w:rFonts w:ascii="Times New Roman" w:hAnsi="Times New Roman" w:cs="Times New Roman"/>
          <w:sz w:val="24"/>
          <w:szCs w:val="24"/>
        </w:rPr>
        <w:t>краевого</w:t>
      </w:r>
      <w:r w:rsidRPr="000F6FDC">
        <w:rPr>
          <w:rFonts w:ascii="Times New Roman" w:hAnsi="Times New Roman" w:cs="Times New Roman"/>
          <w:sz w:val="24"/>
          <w:szCs w:val="24"/>
        </w:rPr>
        <w:t xml:space="preserve"> </w:t>
      </w:r>
      <w:r w:rsidR="00EB24FE" w:rsidRPr="000F6FDC">
        <w:rPr>
          <w:rFonts w:ascii="Times New Roman" w:hAnsi="Times New Roman" w:cs="Times New Roman"/>
          <w:sz w:val="24"/>
          <w:szCs w:val="24"/>
        </w:rPr>
        <w:t>заочного конкурса</w:t>
      </w:r>
    </w:p>
    <w:p w14:paraId="47988979" w14:textId="44165F47" w:rsidR="003555B4" w:rsidRDefault="00EB24FE" w:rsidP="000F6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FDC">
        <w:rPr>
          <w:rFonts w:ascii="Times New Roman" w:hAnsi="Times New Roman" w:cs="Times New Roman"/>
          <w:sz w:val="24"/>
          <w:szCs w:val="24"/>
        </w:rPr>
        <w:t xml:space="preserve"> «</w:t>
      </w:r>
      <w:r w:rsidR="003555B4" w:rsidRPr="000F6FDC">
        <w:rPr>
          <w:rFonts w:ascii="Times New Roman" w:hAnsi="Times New Roman" w:cs="Times New Roman"/>
          <w:sz w:val="24"/>
          <w:szCs w:val="24"/>
        </w:rPr>
        <w:t>Семейные</w:t>
      </w:r>
      <w:r w:rsidR="003555B4">
        <w:rPr>
          <w:rFonts w:ascii="Times New Roman" w:hAnsi="Times New Roman" w:cs="Times New Roman"/>
          <w:sz w:val="24"/>
          <w:szCs w:val="24"/>
        </w:rPr>
        <w:t xml:space="preserve"> </w:t>
      </w:r>
      <w:r w:rsidR="003555B4" w:rsidRPr="000F6FDC">
        <w:rPr>
          <w:rFonts w:ascii="Times New Roman" w:hAnsi="Times New Roman" w:cs="Times New Roman"/>
          <w:sz w:val="24"/>
          <w:szCs w:val="24"/>
        </w:rPr>
        <w:t>традиции</w:t>
      </w:r>
    </w:p>
    <w:p w14:paraId="18387390" w14:textId="77777777" w:rsidR="003555B4" w:rsidRDefault="00EB24FE" w:rsidP="000F6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FDC">
        <w:rPr>
          <w:rFonts w:ascii="Times New Roman" w:hAnsi="Times New Roman" w:cs="Times New Roman"/>
          <w:sz w:val="24"/>
          <w:szCs w:val="24"/>
        </w:rPr>
        <w:t xml:space="preserve"> в </w:t>
      </w:r>
      <w:r w:rsidR="003555B4" w:rsidRPr="000F6FDC">
        <w:rPr>
          <w:rFonts w:ascii="Times New Roman" w:hAnsi="Times New Roman" w:cs="Times New Roman"/>
          <w:sz w:val="24"/>
          <w:szCs w:val="24"/>
        </w:rPr>
        <w:t xml:space="preserve">сохранении </w:t>
      </w:r>
      <w:r w:rsidR="003555B4">
        <w:rPr>
          <w:rFonts w:ascii="Times New Roman" w:hAnsi="Times New Roman" w:cs="Times New Roman"/>
          <w:sz w:val="24"/>
          <w:szCs w:val="24"/>
        </w:rPr>
        <w:t>традиционной</w:t>
      </w:r>
    </w:p>
    <w:p w14:paraId="52116D12" w14:textId="41DEB7A8" w:rsidR="00EB24FE" w:rsidRPr="000F6FDC" w:rsidRDefault="003555B4" w:rsidP="000F6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4FE" w:rsidRPr="000F6FDC">
        <w:rPr>
          <w:rFonts w:ascii="Times New Roman" w:hAnsi="Times New Roman" w:cs="Times New Roman"/>
          <w:sz w:val="24"/>
          <w:szCs w:val="24"/>
        </w:rPr>
        <w:t>культуры»</w:t>
      </w:r>
    </w:p>
    <w:p w14:paraId="379A6708" w14:textId="396F725A" w:rsidR="00EB24FE" w:rsidRPr="00DD565A" w:rsidRDefault="00EB24FE" w:rsidP="00EB24F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82B560" w14:textId="027779FA" w:rsidR="00EB24FE" w:rsidRPr="00DD565A" w:rsidRDefault="00EB24FE" w:rsidP="00EB24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t>ЗАЯВКА</w:t>
      </w:r>
    </w:p>
    <w:p w14:paraId="3EA422B0" w14:textId="70A997C2" w:rsidR="000F6FDC" w:rsidRDefault="00EB24FE" w:rsidP="00EB24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555B4" w:rsidRPr="00DD565A">
        <w:rPr>
          <w:rFonts w:ascii="Times New Roman" w:hAnsi="Times New Roman" w:cs="Times New Roman"/>
          <w:sz w:val="28"/>
          <w:szCs w:val="28"/>
        </w:rPr>
        <w:t>краевого</w:t>
      </w:r>
      <w:r w:rsidR="003555B4" w:rsidRPr="00DD565A">
        <w:rPr>
          <w:rFonts w:ascii="Times New Roman" w:hAnsi="Times New Roman" w:cs="Times New Roman"/>
          <w:sz w:val="28"/>
          <w:szCs w:val="28"/>
        </w:rPr>
        <w:t xml:space="preserve"> </w:t>
      </w:r>
      <w:r w:rsidRPr="00DD565A">
        <w:rPr>
          <w:rFonts w:ascii="Times New Roman" w:hAnsi="Times New Roman" w:cs="Times New Roman"/>
          <w:sz w:val="28"/>
          <w:szCs w:val="28"/>
        </w:rPr>
        <w:t xml:space="preserve">заочного конкурса </w:t>
      </w:r>
    </w:p>
    <w:p w14:paraId="3C8F1C99" w14:textId="245634E2" w:rsidR="00EB24FE" w:rsidRPr="00DD565A" w:rsidRDefault="00EB24FE" w:rsidP="00EB24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t xml:space="preserve">«Семейные традиции в сохранении </w:t>
      </w:r>
      <w:r w:rsidR="003555B4">
        <w:rPr>
          <w:rFonts w:ascii="Times New Roman" w:hAnsi="Times New Roman" w:cs="Times New Roman"/>
          <w:sz w:val="28"/>
          <w:szCs w:val="28"/>
        </w:rPr>
        <w:t xml:space="preserve">традиционной </w:t>
      </w:r>
      <w:r w:rsidRPr="00DD565A">
        <w:rPr>
          <w:rFonts w:ascii="Times New Roman" w:hAnsi="Times New Roman" w:cs="Times New Roman"/>
          <w:sz w:val="28"/>
          <w:szCs w:val="28"/>
        </w:rPr>
        <w:t>культуры»</w:t>
      </w:r>
    </w:p>
    <w:p w14:paraId="4E9C9A69" w14:textId="68DC7A58" w:rsidR="00EB24FE" w:rsidRPr="00DD565A" w:rsidRDefault="00EB24FE" w:rsidP="00EB24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E8338" w14:textId="780CE1D8" w:rsidR="00EB24FE" w:rsidRPr="00DD565A" w:rsidRDefault="00EB24FE" w:rsidP="00EB24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2551"/>
        <w:gridCol w:w="7351"/>
      </w:tblGrid>
      <w:tr w:rsidR="00EB24FE" w:rsidRPr="00DD565A" w14:paraId="3984549C" w14:textId="77777777" w:rsidTr="00EB24FE">
        <w:tc>
          <w:tcPr>
            <w:tcW w:w="1288" w:type="pct"/>
          </w:tcPr>
          <w:p w14:paraId="6E6CFFF2" w14:textId="0C1A97BC" w:rsidR="00EB24FE" w:rsidRPr="00DD565A" w:rsidRDefault="00EB24FE" w:rsidP="00EB24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A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712" w:type="pct"/>
          </w:tcPr>
          <w:p w14:paraId="66A3EB3C" w14:textId="77777777" w:rsidR="00EB24FE" w:rsidRPr="00DD565A" w:rsidRDefault="00EB24FE" w:rsidP="00EB24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FE" w:rsidRPr="00DD565A" w14:paraId="1407F5E5" w14:textId="77777777" w:rsidTr="00EB24FE">
        <w:tc>
          <w:tcPr>
            <w:tcW w:w="1288" w:type="pct"/>
          </w:tcPr>
          <w:p w14:paraId="24AEA929" w14:textId="642A4A0F" w:rsidR="00EB24FE" w:rsidRPr="00DD565A" w:rsidRDefault="00B86A25" w:rsidP="00EB24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712" w:type="pct"/>
          </w:tcPr>
          <w:p w14:paraId="5B9C3E1E" w14:textId="77777777" w:rsidR="00EB24FE" w:rsidRPr="00DD565A" w:rsidRDefault="00EB24FE" w:rsidP="00EB24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4107E4" w14:textId="77777777" w:rsidR="00EB24FE" w:rsidRPr="00DD565A" w:rsidRDefault="00EB24FE" w:rsidP="00EB24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C6E7C" w14:textId="14A278D6" w:rsidR="00EB24FE" w:rsidRPr="00DD565A" w:rsidRDefault="00B86A25" w:rsidP="00EB24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t>Информация об участнике:</w:t>
      </w:r>
    </w:p>
    <w:p w14:paraId="3802610A" w14:textId="4E51986B" w:rsidR="00B86A25" w:rsidRPr="00DD565A" w:rsidRDefault="00B86A25" w:rsidP="00EB24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3303"/>
        <w:gridCol w:w="6599"/>
      </w:tblGrid>
      <w:tr w:rsidR="00B86A25" w:rsidRPr="00DD565A" w14:paraId="0AABC017" w14:textId="77777777" w:rsidTr="008722EC">
        <w:tc>
          <w:tcPr>
            <w:tcW w:w="1668" w:type="pct"/>
          </w:tcPr>
          <w:p w14:paraId="44926A1E" w14:textId="7F31CBA4" w:rsidR="00B86A25" w:rsidRPr="00DD565A" w:rsidRDefault="00B86A25" w:rsidP="008722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A">
              <w:rPr>
                <w:rFonts w:ascii="Times New Roman" w:hAnsi="Times New Roman" w:cs="Times New Roman"/>
                <w:sz w:val="28"/>
                <w:szCs w:val="28"/>
              </w:rPr>
              <w:t>ФИО участников семьи</w:t>
            </w:r>
          </w:p>
        </w:tc>
        <w:tc>
          <w:tcPr>
            <w:tcW w:w="3332" w:type="pct"/>
          </w:tcPr>
          <w:p w14:paraId="3FFDE7A0" w14:textId="77777777" w:rsidR="00B86A25" w:rsidRPr="00DD565A" w:rsidRDefault="00B86A25" w:rsidP="00EB24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A25" w:rsidRPr="00DD565A" w14:paraId="63C6A177" w14:textId="77777777" w:rsidTr="008722EC">
        <w:tc>
          <w:tcPr>
            <w:tcW w:w="1668" w:type="pct"/>
          </w:tcPr>
          <w:p w14:paraId="79F4F976" w14:textId="2EB442D5" w:rsidR="00B86A25" w:rsidRPr="00DD565A" w:rsidRDefault="00B86A25" w:rsidP="008722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332" w:type="pct"/>
          </w:tcPr>
          <w:p w14:paraId="46130C2B" w14:textId="77777777" w:rsidR="00B86A25" w:rsidRPr="00DD565A" w:rsidRDefault="00B86A25" w:rsidP="00EB24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A25" w:rsidRPr="00DD565A" w14:paraId="2C3BC590" w14:textId="77777777" w:rsidTr="008722EC">
        <w:tc>
          <w:tcPr>
            <w:tcW w:w="1668" w:type="pct"/>
          </w:tcPr>
          <w:p w14:paraId="064F021A" w14:textId="75D87A73" w:rsidR="00B86A25" w:rsidRPr="00DD565A" w:rsidRDefault="00B86A25" w:rsidP="008722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A">
              <w:rPr>
                <w:rFonts w:ascii="Times New Roman" w:hAnsi="Times New Roman" w:cs="Times New Roman"/>
                <w:sz w:val="28"/>
                <w:szCs w:val="28"/>
              </w:rPr>
              <w:t>Домашний адрес (район, населенный пункт)</w:t>
            </w:r>
          </w:p>
        </w:tc>
        <w:tc>
          <w:tcPr>
            <w:tcW w:w="3332" w:type="pct"/>
          </w:tcPr>
          <w:p w14:paraId="20104BE1" w14:textId="77777777" w:rsidR="00B86A25" w:rsidRPr="00DD565A" w:rsidRDefault="00B86A25" w:rsidP="00EB24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A25" w:rsidRPr="00DD565A" w14:paraId="1FCF21D1" w14:textId="77777777" w:rsidTr="008722EC">
        <w:tc>
          <w:tcPr>
            <w:tcW w:w="1668" w:type="pct"/>
          </w:tcPr>
          <w:p w14:paraId="1363C32A" w14:textId="71B58097" w:rsidR="00B86A25" w:rsidRPr="00DD565A" w:rsidRDefault="00B86A25" w:rsidP="008722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A">
              <w:rPr>
                <w:rFonts w:ascii="Times New Roman" w:hAnsi="Times New Roman" w:cs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3332" w:type="pct"/>
          </w:tcPr>
          <w:p w14:paraId="7542D415" w14:textId="77777777" w:rsidR="00B86A25" w:rsidRPr="00DD565A" w:rsidRDefault="00B86A25" w:rsidP="00EB24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A25" w:rsidRPr="00DD565A" w14:paraId="55AA363C" w14:textId="77777777" w:rsidTr="008722EC">
        <w:tc>
          <w:tcPr>
            <w:tcW w:w="1668" w:type="pct"/>
          </w:tcPr>
          <w:p w14:paraId="0F0660A9" w14:textId="77777777" w:rsidR="008722EC" w:rsidRDefault="00B86A25" w:rsidP="008722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A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8722EC" w:rsidRPr="00DD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025E29" w14:textId="576D1689" w:rsidR="008722EC" w:rsidRPr="00DD565A" w:rsidRDefault="008722EC" w:rsidP="008722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A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14:paraId="1C4AE1FB" w14:textId="53E33FEF" w:rsidR="00B86A25" w:rsidRPr="00DD565A" w:rsidRDefault="008722EC" w:rsidP="008722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A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3332" w:type="pct"/>
          </w:tcPr>
          <w:p w14:paraId="7FCC24BC" w14:textId="3798A518" w:rsidR="00B86A25" w:rsidRPr="00DD565A" w:rsidRDefault="00B86A25" w:rsidP="00B86A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0E0" w:rsidRPr="00DD565A" w14:paraId="2AD4686A" w14:textId="77777777" w:rsidTr="008722EC">
        <w:tc>
          <w:tcPr>
            <w:tcW w:w="1668" w:type="pct"/>
          </w:tcPr>
          <w:p w14:paraId="47E43FC2" w14:textId="4B52C96D" w:rsidR="00D220E0" w:rsidRPr="00DD565A" w:rsidRDefault="00D220E0" w:rsidP="008722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файлообменник</w:t>
            </w:r>
          </w:p>
        </w:tc>
        <w:tc>
          <w:tcPr>
            <w:tcW w:w="3332" w:type="pct"/>
          </w:tcPr>
          <w:p w14:paraId="1A6EE1AD" w14:textId="77777777" w:rsidR="00D220E0" w:rsidRPr="00DD565A" w:rsidRDefault="00D220E0" w:rsidP="00B86A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512E45" w14:textId="2FAF98FA" w:rsidR="00CC3FFD" w:rsidRDefault="00CC3FFD" w:rsidP="00EB24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C7300" w14:textId="65D31E80" w:rsidR="00CC3FFD" w:rsidRDefault="00D220E0">
      <w:pPr>
        <w:rPr>
          <w:rFonts w:ascii="Times New Roman" w:hAnsi="Times New Roman" w:cs="Times New Roman"/>
          <w:sz w:val="24"/>
          <w:szCs w:val="24"/>
        </w:rPr>
      </w:pPr>
      <w:r w:rsidRP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C3FFD">
        <w:rPr>
          <w:rFonts w:ascii="Times New Roman" w:hAnsi="Times New Roman" w:cs="Times New Roman"/>
          <w:sz w:val="24"/>
          <w:szCs w:val="24"/>
        </w:rPr>
        <w:br w:type="page"/>
      </w:r>
    </w:p>
    <w:p w14:paraId="353A50AF" w14:textId="04DECAB6" w:rsidR="00CC3FFD" w:rsidRDefault="00CC3FFD" w:rsidP="00CC3F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6F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CEBC2" w14:textId="77777777" w:rsidR="007E3C06" w:rsidRDefault="00CC3FFD" w:rsidP="00CC3F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497EBF18" w14:textId="77777777" w:rsidR="007E3C06" w:rsidRDefault="00CC3FFD" w:rsidP="00CC3F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E3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краевого </w:t>
      </w:r>
    </w:p>
    <w:p w14:paraId="78BB68E9" w14:textId="1D2FAFFA" w:rsidR="003555B4" w:rsidRDefault="003555B4" w:rsidP="00CC3F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FFD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14:paraId="39A7D362" w14:textId="5CD88035" w:rsidR="00CC3FFD" w:rsidRDefault="00CC3FFD" w:rsidP="00CC3F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«Семейные традиции </w:t>
      </w:r>
    </w:p>
    <w:p w14:paraId="13C2819E" w14:textId="77777777" w:rsidR="003555B4" w:rsidRDefault="00CC3FFD" w:rsidP="00CC3F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сохранении </w:t>
      </w:r>
      <w:r w:rsidR="003555B4">
        <w:rPr>
          <w:rFonts w:ascii="Times New Roman" w:hAnsi="Times New Roman" w:cs="Times New Roman"/>
          <w:sz w:val="24"/>
          <w:szCs w:val="24"/>
        </w:rPr>
        <w:t xml:space="preserve">традиционной </w:t>
      </w:r>
    </w:p>
    <w:p w14:paraId="57F6BCA3" w14:textId="0F56E602" w:rsidR="00B86A25" w:rsidRDefault="00CC3FFD" w:rsidP="00CC3F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культуры»</w:t>
      </w:r>
    </w:p>
    <w:p w14:paraId="1F45DBA9" w14:textId="5608AF0C" w:rsidR="00CC3FFD" w:rsidRDefault="00CC3FFD" w:rsidP="00CC3F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30323B" w14:textId="2203D73B" w:rsidR="00CC3FFD" w:rsidRDefault="00CC3FFD" w:rsidP="00CC3F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52074" w14:textId="77777777" w:rsidR="00CC3FFD" w:rsidRPr="00CC3FFD" w:rsidRDefault="00CC3FFD" w:rsidP="003555B4">
      <w:pPr>
        <w:spacing w:after="0" w:line="240" w:lineRule="auto"/>
        <w:ind w:left="567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директора</w:t>
      </w:r>
    </w:p>
    <w:p w14:paraId="1ADACD39" w14:textId="77777777" w:rsidR="00CC3FFD" w:rsidRPr="00CC3FFD" w:rsidRDefault="00CC3FFD" w:rsidP="003555B4">
      <w:pPr>
        <w:spacing w:after="0" w:line="240" w:lineRule="auto"/>
        <w:ind w:left="567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«КЦНТ»</w:t>
      </w:r>
    </w:p>
    <w:p w14:paraId="56FFB755" w14:textId="77777777" w:rsidR="00CC3FFD" w:rsidRPr="00CC3FFD" w:rsidRDefault="00CC3FFD" w:rsidP="003555B4">
      <w:pPr>
        <w:spacing w:after="0" w:line="240" w:lineRule="auto"/>
        <w:ind w:left="567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Бобровой И.А.</w:t>
      </w:r>
    </w:p>
    <w:p w14:paraId="2B29177D" w14:textId="77777777" w:rsidR="00CC3FFD" w:rsidRPr="00CC3FFD" w:rsidRDefault="00CC3FFD" w:rsidP="003555B4">
      <w:pPr>
        <w:spacing w:after="0" w:line="240" w:lineRule="auto"/>
        <w:ind w:left="567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</w:t>
      </w:r>
    </w:p>
    <w:p w14:paraId="6276E78E" w14:textId="77777777" w:rsidR="00CC3FFD" w:rsidRPr="00CC3FFD" w:rsidRDefault="00CC3FFD" w:rsidP="003555B4">
      <w:pPr>
        <w:spacing w:after="0" w:line="240" w:lineRule="auto"/>
        <w:ind w:left="567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7C6E73CE" w14:textId="5FD541EA" w:rsidR="00CC3FFD" w:rsidRPr="00CC3FFD" w:rsidRDefault="00CC3FFD" w:rsidP="007E3C06">
      <w:pPr>
        <w:spacing w:after="0" w:line="240" w:lineRule="auto"/>
        <w:ind w:left="6378" w:right="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C3FF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14:paraId="345D9555" w14:textId="77777777" w:rsidR="00CC3FFD" w:rsidRPr="00CC3FFD" w:rsidRDefault="00CC3FFD" w:rsidP="00CC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69C26" w14:textId="77777777" w:rsidR="00CC3FFD" w:rsidRPr="00CC3FFD" w:rsidRDefault="00CC3FFD" w:rsidP="00CC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1B110F1C" w14:textId="77777777" w:rsidR="00CC3FFD" w:rsidRPr="00CC3FFD" w:rsidRDefault="00CC3FFD" w:rsidP="00CC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D6C93" w14:textId="77777777" w:rsidR="00CC3FFD" w:rsidRPr="00CC3FFD" w:rsidRDefault="00CC3FFD" w:rsidP="00CC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B4793" w14:textId="5587CB74" w:rsidR="00CC3FFD" w:rsidRPr="00CC3FFD" w:rsidRDefault="00CC3FFD" w:rsidP="00CC3F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__________________________________________________________, </w:t>
      </w:r>
    </w:p>
    <w:p w14:paraId="71B5BC20" w14:textId="77777777" w:rsidR="00CC3FFD" w:rsidRPr="00CC3FFD" w:rsidRDefault="00CC3FFD" w:rsidP="00CC3FF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творческом/методическом мероприятии выражаю КГБУ «КЦНТ» свое согласие:</w:t>
      </w:r>
    </w:p>
    <w:p w14:paraId="63FEFCDA" w14:textId="77777777" w:rsidR="00CC3FFD" w:rsidRPr="00CC3FFD" w:rsidRDefault="00CC3FFD" w:rsidP="00CC3FFD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 На обработку следующих персональных данных:</w:t>
      </w:r>
    </w:p>
    <w:p w14:paraId="48372052" w14:textId="76F1E8CD" w:rsidR="00CC3FFD" w:rsidRPr="00CC3FFD" w:rsidRDefault="00CC3FFD" w:rsidP="00CC3FFD">
      <w:p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36546A4C" w14:textId="58FE0E66" w:rsidR="00CC3FFD" w:rsidRDefault="00CC3FFD" w:rsidP="00CC3FFD">
      <w:p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и место рождения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7377F3A2" w14:textId="6600A645" w:rsidR="00CC3FFD" w:rsidRPr="00CC3FFD" w:rsidRDefault="00CC3FFD" w:rsidP="00CC3FFD">
      <w:p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Гражданство ____________________________________________________</w:t>
      </w:r>
    </w:p>
    <w:p w14:paraId="28D64728" w14:textId="315F0A19" w:rsidR="00CC3FFD" w:rsidRDefault="00CC3FFD" w:rsidP="00CC3FFD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постоянного места жительства /адрес регистрации по месту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26133288" w14:textId="5DACBCAF" w:rsidR="00CC3FFD" w:rsidRDefault="00CC3FFD" w:rsidP="00CC3FFD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2EF7553" w14:textId="31217119" w:rsidR="00CC3FFD" w:rsidRPr="00CC3FFD" w:rsidRDefault="00CC3FFD" w:rsidP="00CC3FFD">
      <w:pPr>
        <w:pStyle w:val="a3"/>
        <w:numPr>
          <w:ilvl w:val="0"/>
          <w:numId w:val="1"/>
        </w:num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 ________________________________________</w:t>
      </w:r>
    </w:p>
    <w:p w14:paraId="23167F61" w14:textId="2A2E373A" w:rsidR="00CC3FFD" w:rsidRPr="00CC3FFD" w:rsidRDefault="00CC3FFD" w:rsidP="00CC3FFD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3774A740" w14:textId="48D3762A" w:rsidR="00CC3FFD" w:rsidRPr="00CC3FFD" w:rsidRDefault="00CC3FFD" w:rsidP="00CC3FFD">
      <w:p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Номер телефона ________________________________________________</w:t>
      </w:r>
    </w:p>
    <w:p w14:paraId="114121A4" w14:textId="79959C8F" w:rsidR="00CC3FFD" w:rsidRPr="00CC3FFD" w:rsidRDefault="00CC3FFD" w:rsidP="00CC3FFD">
      <w:pPr>
        <w:tabs>
          <w:tab w:val="left" w:pos="8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Паспортные данные _____________________________________________</w:t>
      </w:r>
    </w:p>
    <w:p w14:paraId="0AB43D77" w14:textId="6AFE383E" w:rsidR="00CC3FFD" w:rsidRPr="00CC3FFD" w:rsidRDefault="00CC3FFD" w:rsidP="00CC3FFD">
      <w:pPr>
        <w:tabs>
          <w:tab w:val="left" w:pos="8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ИНН физических лиц </w:t>
      </w:r>
      <w:r w:rsid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14:paraId="77D9EB7C" w14:textId="27A545FE" w:rsidR="00CC3FFD" w:rsidRPr="00CC3FFD" w:rsidRDefault="00CC3FFD" w:rsidP="00CC3FFD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Номер страхового свидетельства государственного пенсионного страхования </w:t>
      </w:r>
      <w:r w:rsid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7E2BEE07" w14:textId="77777777" w:rsidR="00CC3FFD" w:rsidRPr="00CC3FFD" w:rsidRDefault="00CC3FFD" w:rsidP="00CC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2) </w:t>
      </w:r>
      <w:r w:rsidRPr="00CC3F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принятие</w:t>
      </w:r>
      <w:r w:rsidRPr="00CC3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КГБУ «КЦНТ»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765777A7" w14:textId="77777777" w:rsidR="00CC3FFD" w:rsidRPr="00CC3FFD" w:rsidRDefault="00CC3FFD" w:rsidP="00CC3FFD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3) На совершение с моими персональными данными следующих действий (операций): </w:t>
      </w:r>
      <w:r w:rsidRPr="00CC3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</w:t>
      </w:r>
      <w:r w:rsidRPr="00CC3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14:paraId="14963E47" w14:textId="77777777" w:rsidR="00CC3FFD" w:rsidRPr="00CC3FFD" w:rsidRDefault="00CC3FFD" w:rsidP="00CC3FFD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4) На использование следующих способов обработки персональных данных:</w:t>
      </w:r>
    </w:p>
    <w:p w14:paraId="62DFDFF7" w14:textId="77777777" w:rsidR="00CC3FFD" w:rsidRPr="00CC3FFD" w:rsidRDefault="00CC3FFD" w:rsidP="00CC3FFD">
      <w:pPr>
        <w:numPr>
          <w:ilvl w:val="0"/>
          <w:numId w:val="7"/>
        </w:numPr>
        <w:tabs>
          <w:tab w:val="left" w:pos="610"/>
        </w:tabs>
        <w:spacing w:after="0" w:line="240" w:lineRule="auto"/>
        <w:ind w:left="20" w:right="4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14:paraId="419FED15" w14:textId="77777777" w:rsidR="00CC3FFD" w:rsidRPr="00CC3FFD" w:rsidRDefault="00CC3FFD" w:rsidP="00CC3FFD">
      <w:pPr>
        <w:numPr>
          <w:ilvl w:val="0"/>
          <w:numId w:val="7"/>
        </w:numPr>
        <w:tabs>
          <w:tab w:val="left" w:pos="614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обработка путем использования материальных носителей.</w:t>
      </w:r>
    </w:p>
    <w:p w14:paraId="2F571D1D" w14:textId="77777777" w:rsidR="00CC3FFD" w:rsidRPr="00CC3FFD" w:rsidRDefault="00CC3FFD" w:rsidP="00CC3FFD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 На размещение информации обо мне, в том числе: фото-, видеоматериалов в СМИ.</w:t>
      </w:r>
    </w:p>
    <w:p w14:paraId="3C04BD3F" w14:textId="77777777" w:rsidR="00CC3FFD" w:rsidRPr="00CC3FFD" w:rsidRDefault="00CC3FFD" w:rsidP="00CC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1CDD0051" w14:textId="77777777" w:rsidR="00CC3FFD" w:rsidRPr="00CC3FFD" w:rsidRDefault="00CC3FFD" w:rsidP="00CC3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Настоящее согласие может быть отозвано</w:t>
      </w: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14:paraId="6561E283" w14:textId="77777777" w:rsidR="00CC3FFD" w:rsidRPr="00CC3FFD" w:rsidRDefault="00CC3FFD" w:rsidP="00CC3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BB98B" w14:textId="77777777" w:rsidR="00CC3FFD" w:rsidRPr="00CC3FFD" w:rsidRDefault="00CC3FFD" w:rsidP="00CC3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9F04C" w14:textId="7CE893E9" w:rsidR="00CC3FFD" w:rsidRPr="00CC3FFD" w:rsidRDefault="00CC3FFD" w:rsidP="00CC3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_______________  ____________________________</w:t>
      </w:r>
    </w:p>
    <w:p w14:paraId="3494758B" w14:textId="77777777" w:rsidR="00CC3FFD" w:rsidRPr="00CC3FFD" w:rsidRDefault="00CC3FFD" w:rsidP="00CC3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(</w:t>
      </w:r>
      <w:proofErr w:type="gramStart"/>
      <w:r w:rsidRPr="00CC3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подпись)</w:t>
      </w:r>
      <w:r w:rsidRPr="00CC3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 w:rsidRPr="00CC3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CC3FF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 от руки)</w:t>
      </w:r>
    </w:p>
    <w:p w14:paraId="3E6E187B" w14:textId="77AB464C" w:rsidR="004A5FA0" w:rsidRDefault="004A5FA0">
      <w:pPr>
        <w:rPr>
          <w:rFonts w:ascii="Cambria" w:eastAsia="Times New Roman" w:hAnsi="Cambria" w:cs="Times New Roman"/>
          <w:b/>
          <w:color w:val="365F91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365F91"/>
          <w:sz w:val="24"/>
          <w:szCs w:val="24"/>
          <w:lang w:eastAsia="ru-RU"/>
        </w:rPr>
        <w:br w:type="page"/>
      </w:r>
    </w:p>
    <w:p w14:paraId="3007F698" w14:textId="6A6036E4" w:rsidR="004A5FA0" w:rsidRPr="004A5FA0" w:rsidRDefault="004A5FA0" w:rsidP="004A5FA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F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0F6FD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6A1EB889" w14:textId="77777777" w:rsidR="007E3C06" w:rsidRDefault="004A5FA0" w:rsidP="004A5FA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F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</w:t>
      </w:r>
    </w:p>
    <w:p w14:paraId="384C8609" w14:textId="77777777" w:rsidR="007E3C06" w:rsidRDefault="004A5FA0" w:rsidP="004A5FA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заочного </w:t>
      </w:r>
    </w:p>
    <w:p w14:paraId="2F33D62E" w14:textId="77777777" w:rsidR="007E3C06" w:rsidRDefault="004A5FA0" w:rsidP="004A5FA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FA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краевого</w:t>
      </w:r>
      <w:r w:rsidR="007E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F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78B9E6D" w14:textId="4733F466" w:rsidR="004A5FA0" w:rsidRDefault="004A5FA0" w:rsidP="004A5FA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FA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Семейные традиции </w:t>
      </w:r>
    </w:p>
    <w:p w14:paraId="5D4A295E" w14:textId="77777777" w:rsidR="007E3C06" w:rsidRDefault="004A5FA0" w:rsidP="004A5FA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сохранении</w:t>
      </w:r>
      <w:r w:rsidR="007E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19C5CA6" w14:textId="72AC767A" w:rsidR="004A5FA0" w:rsidRPr="004A5FA0" w:rsidRDefault="007E3C06" w:rsidP="004A5FA0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color w:val="365F9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традиционной</w:t>
      </w:r>
      <w:r w:rsidR="004A5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</w:t>
      </w:r>
      <w:r w:rsidR="004A5FA0" w:rsidRPr="004A5F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69B2E17" w14:textId="77777777" w:rsidR="004A5FA0" w:rsidRPr="004A5FA0" w:rsidRDefault="004A5FA0" w:rsidP="004A5FA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3DD7A" w14:textId="77777777" w:rsidR="004A5FA0" w:rsidRPr="004A5FA0" w:rsidRDefault="004A5FA0" w:rsidP="004A5FA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948934" w14:textId="77777777" w:rsidR="004A5FA0" w:rsidRPr="004A5FA0" w:rsidRDefault="004A5FA0" w:rsidP="007E3C06">
      <w:pPr>
        <w:spacing w:after="0" w:line="240" w:lineRule="auto"/>
        <w:ind w:left="5812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директора</w:t>
      </w:r>
    </w:p>
    <w:p w14:paraId="756081B4" w14:textId="77777777" w:rsidR="004A5FA0" w:rsidRPr="004A5FA0" w:rsidRDefault="004A5FA0" w:rsidP="007E3C06">
      <w:pPr>
        <w:spacing w:after="0" w:line="240" w:lineRule="auto"/>
        <w:ind w:left="5812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«КЦНТ»</w:t>
      </w:r>
    </w:p>
    <w:p w14:paraId="125CD34D" w14:textId="77777777" w:rsidR="004A5FA0" w:rsidRPr="004A5FA0" w:rsidRDefault="004A5FA0" w:rsidP="007E3C06">
      <w:pPr>
        <w:spacing w:after="0" w:line="240" w:lineRule="auto"/>
        <w:ind w:left="5812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Бобровой И.А.</w:t>
      </w:r>
    </w:p>
    <w:p w14:paraId="0E22DCA9" w14:textId="77777777" w:rsidR="004A5FA0" w:rsidRPr="004A5FA0" w:rsidRDefault="004A5FA0" w:rsidP="007E3C06">
      <w:pPr>
        <w:spacing w:after="0" w:line="240" w:lineRule="auto"/>
        <w:ind w:left="5812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</w:t>
      </w:r>
    </w:p>
    <w:p w14:paraId="6A77EEE6" w14:textId="77777777" w:rsidR="004A5FA0" w:rsidRPr="004A5FA0" w:rsidRDefault="004A5FA0" w:rsidP="007E3C06">
      <w:pPr>
        <w:spacing w:after="0" w:line="240" w:lineRule="auto"/>
        <w:ind w:left="5812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1614CD8A" w14:textId="77777777" w:rsidR="004A5FA0" w:rsidRPr="004A5FA0" w:rsidRDefault="004A5FA0" w:rsidP="007E3C06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14:paraId="371DF4C2" w14:textId="77777777" w:rsidR="004A5FA0" w:rsidRPr="004A5FA0" w:rsidRDefault="004A5FA0" w:rsidP="004A5FA0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39736" w14:textId="77777777" w:rsidR="004A5FA0" w:rsidRPr="004A5FA0" w:rsidRDefault="004A5FA0" w:rsidP="004A5FA0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CB934" w14:textId="77777777" w:rsidR="004A5FA0" w:rsidRPr="004A5FA0" w:rsidRDefault="004A5FA0" w:rsidP="004A5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3A29B76A" w14:textId="77777777" w:rsidR="004A5FA0" w:rsidRPr="004A5FA0" w:rsidRDefault="004A5FA0" w:rsidP="004A5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E27D6" w14:textId="778BFCBB" w:rsidR="004A5FA0" w:rsidRPr="004A5FA0" w:rsidRDefault="004A5FA0" w:rsidP="004A5F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14:paraId="35FB1DC6" w14:textId="506B913C" w:rsidR="004A5FA0" w:rsidRPr="004A5FA0" w:rsidRDefault="004A5FA0" w:rsidP="004A5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7DB21775" w14:textId="77777777" w:rsidR="004A5FA0" w:rsidRPr="004A5FA0" w:rsidRDefault="004A5FA0" w:rsidP="004A5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(или законный представитель) несовершеннолетнего участника творческого мероприятия</w:t>
      </w:r>
    </w:p>
    <w:p w14:paraId="343ADE3D" w14:textId="28E687C5" w:rsidR="004A5FA0" w:rsidRPr="004A5FA0" w:rsidRDefault="004A5FA0" w:rsidP="004A5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516C9204" w14:textId="77777777" w:rsidR="004A5FA0" w:rsidRPr="004A5FA0" w:rsidRDefault="004A5FA0" w:rsidP="004A5FA0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A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несовершеннолетнего)</w:t>
      </w:r>
    </w:p>
    <w:p w14:paraId="4D2A84B6" w14:textId="77777777" w:rsidR="004A5FA0" w:rsidRPr="004A5FA0" w:rsidRDefault="004A5FA0" w:rsidP="004A5FA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14:paraId="73320B1D" w14:textId="77777777" w:rsidR="004A5FA0" w:rsidRPr="004A5FA0" w:rsidRDefault="004A5FA0" w:rsidP="004A5FA0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На обработку следующих персональных данных:</w:t>
      </w:r>
    </w:p>
    <w:p w14:paraId="61E13EEF" w14:textId="06C9D4C1" w:rsidR="004A5FA0" w:rsidRDefault="004A5FA0" w:rsidP="004A5FA0">
      <w:p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___________________________________________</w:t>
      </w:r>
    </w:p>
    <w:p w14:paraId="07F39189" w14:textId="485B8BFC" w:rsidR="004A5FA0" w:rsidRPr="004A5FA0" w:rsidRDefault="004A5FA0" w:rsidP="004A5FA0">
      <w:p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9384A24" w14:textId="7B1614BD" w:rsidR="004A5FA0" w:rsidRPr="004A5FA0" w:rsidRDefault="004A5FA0" w:rsidP="004A5FA0">
      <w:p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и место рождения _________________________________</w:t>
      </w:r>
    </w:p>
    <w:p w14:paraId="1F810F76" w14:textId="79F4BCC1" w:rsidR="004A5FA0" w:rsidRPr="004A5FA0" w:rsidRDefault="004A5FA0" w:rsidP="004A5FA0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учебы _____________________________________________________</w:t>
      </w:r>
    </w:p>
    <w:p w14:paraId="353AE72D" w14:textId="64978108" w:rsidR="004A5FA0" w:rsidRPr="004A5FA0" w:rsidRDefault="004A5FA0" w:rsidP="004A5FA0">
      <w:pPr>
        <w:tabs>
          <w:tab w:val="left" w:pos="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Номер телефона __________________________________________________</w:t>
      </w:r>
    </w:p>
    <w:p w14:paraId="2FC383DD" w14:textId="1DC381F1" w:rsidR="004A5FA0" w:rsidRPr="004A5FA0" w:rsidRDefault="004A5FA0" w:rsidP="004A5FA0">
      <w:pPr>
        <w:tabs>
          <w:tab w:val="left" w:pos="8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Паспортные данные (свидетельство о рождении) _______________________</w:t>
      </w:r>
    </w:p>
    <w:p w14:paraId="7AA678F1" w14:textId="328F460C" w:rsidR="004A5FA0" w:rsidRPr="004A5FA0" w:rsidRDefault="004A5FA0" w:rsidP="004A5FA0">
      <w:pPr>
        <w:tabs>
          <w:tab w:val="left" w:pos="8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F7AB693" w14:textId="77777777" w:rsidR="004A5FA0" w:rsidRPr="004A5FA0" w:rsidRDefault="004A5FA0" w:rsidP="004A5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2) </w:t>
      </w:r>
      <w:r w:rsidRPr="004A5F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принятие</w:t>
      </w:r>
      <w:r w:rsidRPr="004A5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01BB1D84" w14:textId="77777777" w:rsidR="004A5FA0" w:rsidRPr="004A5FA0" w:rsidRDefault="004A5FA0" w:rsidP="004A5FA0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3) На совершение с моими персональными данными следующих действий (операций): </w:t>
      </w:r>
      <w:r w:rsidRPr="004A5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14:paraId="02680AF4" w14:textId="77777777" w:rsidR="004A5FA0" w:rsidRPr="004A5FA0" w:rsidRDefault="004A5FA0" w:rsidP="004A5FA0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4) На использование следующих способов обработки персональных данных:</w:t>
      </w:r>
    </w:p>
    <w:p w14:paraId="6C78D662" w14:textId="77777777" w:rsidR="004A5FA0" w:rsidRPr="004A5FA0" w:rsidRDefault="004A5FA0" w:rsidP="004A5FA0">
      <w:pPr>
        <w:numPr>
          <w:ilvl w:val="0"/>
          <w:numId w:val="7"/>
        </w:numPr>
        <w:tabs>
          <w:tab w:val="left" w:pos="610"/>
        </w:tabs>
        <w:spacing w:after="0" w:line="240" w:lineRule="auto"/>
        <w:ind w:left="20" w:right="4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14:paraId="72C550B9" w14:textId="77777777" w:rsidR="004A5FA0" w:rsidRPr="004A5FA0" w:rsidRDefault="004A5FA0" w:rsidP="004A5FA0">
      <w:pPr>
        <w:numPr>
          <w:ilvl w:val="0"/>
          <w:numId w:val="7"/>
        </w:numPr>
        <w:tabs>
          <w:tab w:val="left" w:pos="614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обработка путем использования материальных носителей.</w:t>
      </w:r>
    </w:p>
    <w:p w14:paraId="16B6CDC2" w14:textId="77777777" w:rsidR="004A5FA0" w:rsidRPr="004A5FA0" w:rsidRDefault="004A5FA0" w:rsidP="004A5FA0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5. На размещение информации обо мне, в том числе: фото-, видеоматериалов в СМИ.</w:t>
      </w:r>
    </w:p>
    <w:p w14:paraId="7E004B63" w14:textId="77777777" w:rsidR="004A5FA0" w:rsidRPr="004A5FA0" w:rsidRDefault="004A5FA0" w:rsidP="004A5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6C5912D8" w14:textId="77777777" w:rsidR="004A5FA0" w:rsidRPr="004A5FA0" w:rsidRDefault="004A5FA0" w:rsidP="004A5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Настоящее согласие может быть отозвано</w:t>
      </w: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14:paraId="3034C84E" w14:textId="77777777" w:rsidR="004A5FA0" w:rsidRPr="004A5FA0" w:rsidRDefault="004A5FA0" w:rsidP="004A5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51819" w14:textId="77777777" w:rsidR="004A5FA0" w:rsidRPr="004A5FA0" w:rsidRDefault="004A5FA0" w:rsidP="004A5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A6707" w14:textId="77777777" w:rsidR="004A5FA0" w:rsidRPr="004A5FA0" w:rsidRDefault="004A5FA0" w:rsidP="004A5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F3967" w14:textId="7A1E4942" w:rsidR="004A5FA0" w:rsidRPr="004A5FA0" w:rsidRDefault="004A5FA0" w:rsidP="004A5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A5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 _______________________</w:t>
      </w:r>
      <w:r w:rsidRPr="004A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14:paraId="248A17A9" w14:textId="77777777" w:rsidR="004A5FA0" w:rsidRPr="004A5FA0" w:rsidRDefault="004A5FA0" w:rsidP="004A5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4A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4A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подпись)</w:t>
      </w:r>
      <w:r w:rsidRPr="004A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 w:rsidRPr="004A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4A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 от руки)</w:t>
      </w:r>
    </w:p>
    <w:p w14:paraId="60BA6FCE" w14:textId="77777777" w:rsidR="004A5FA0" w:rsidRPr="004A5FA0" w:rsidRDefault="004A5FA0" w:rsidP="004A5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0B4B81E" w14:textId="77777777" w:rsidR="00CC3FFD" w:rsidRPr="00CC3FFD" w:rsidRDefault="00CC3FFD" w:rsidP="00CC3FFD">
      <w:pPr>
        <w:keepNext/>
        <w:keepLines/>
        <w:spacing w:before="240" w:after="0" w:line="240" w:lineRule="auto"/>
        <w:jc w:val="right"/>
        <w:outlineLvl w:val="0"/>
        <w:rPr>
          <w:rFonts w:ascii="Cambria" w:eastAsia="Times New Roman" w:hAnsi="Cambria" w:cs="Times New Roman"/>
          <w:b/>
          <w:color w:val="365F91"/>
          <w:sz w:val="24"/>
          <w:szCs w:val="24"/>
          <w:lang w:eastAsia="ru-RU"/>
        </w:rPr>
      </w:pPr>
    </w:p>
    <w:p w14:paraId="20AE0F5C" w14:textId="77777777" w:rsidR="00CC3FFD" w:rsidRPr="00CC3FFD" w:rsidRDefault="00CC3FFD" w:rsidP="00CC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900CBF" w14:textId="77777777" w:rsidR="00CC3FFD" w:rsidRPr="00CC3FFD" w:rsidRDefault="00CC3FFD" w:rsidP="00CC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45CA70" w14:textId="77777777" w:rsidR="00CC3FFD" w:rsidRPr="00CC3FFD" w:rsidRDefault="00CC3FFD" w:rsidP="00CC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73F65E" w14:textId="77777777" w:rsidR="00CC3FFD" w:rsidRPr="00CC3FFD" w:rsidRDefault="00CC3FFD" w:rsidP="00CC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F3928" w14:textId="77777777" w:rsidR="00CC3FFD" w:rsidRPr="00CC3FFD" w:rsidRDefault="00CC3FFD" w:rsidP="00CC3F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4A517" w14:textId="77777777" w:rsidR="00CC3FFD" w:rsidRPr="001A704D" w:rsidRDefault="00CC3FFD" w:rsidP="00CC3F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C3FFD" w:rsidRPr="001A704D" w:rsidSect="003555B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A8411D6"/>
    <w:multiLevelType w:val="hybridMultilevel"/>
    <w:tmpl w:val="E2F8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1BC"/>
    <w:multiLevelType w:val="multilevel"/>
    <w:tmpl w:val="A5DEAE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A812E6"/>
    <w:multiLevelType w:val="multilevel"/>
    <w:tmpl w:val="73AE5E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DB84EE0"/>
    <w:multiLevelType w:val="hybridMultilevel"/>
    <w:tmpl w:val="6DB06400"/>
    <w:lvl w:ilvl="0" w:tplc="134E1C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3E0BBC"/>
    <w:multiLevelType w:val="multilevel"/>
    <w:tmpl w:val="9564B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3A1E4C"/>
    <w:multiLevelType w:val="multilevel"/>
    <w:tmpl w:val="FF1C8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2938BA"/>
    <w:multiLevelType w:val="multilevel"/>
    <w:tmpl w:val="C97E69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200916"/>
    <w:multiLevelType w:val="multilevel"/>
    <w:tmpl w:val="69A09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154B9F"/>
    <w:multiLevelType w:val="multilevel"/>
    <w:tmpl w:val="945E6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29573C"/>
    <w:multiLevelType w:val="hybridMultilevel"/>
    <w:tmpl w:val="D95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15DAE"/>
    <w:multiLevelType w:val="hybridMultilevel"/>
    <w:tmpl w:val="40A2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3F16"/>
    <w:multiLevelType w:val="multilevel"/>
    <w:tmpl w:val="BB705444"/>
    <w:lvl w:ilvl="0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78C86F94"/>
    <w:multiLevelType w:val="multilevel"/>
    <w:tmpl w:val="C512E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22"/>
    <w:rsid w:val="0002458E"/>
    <w:rsid w:val="00061D10"/>
    <w:rsid w:val="000674F8"/>
    <w:rsid w:val="00072E45"/>
    <w:rsid w:val="000B2C36"/>
    <w:rsid w:val="000C5278"/>
    <w:rsid w:val="000E4DA3"/>
    <w:rsid w:val="000F6FDC"/>
    <w:rsid w:val="0010755E"/>
    <w:rsid w:val="00114A2D"/>
    <w:rsid w:val="001347EC"/>
    <w:rsid w:val="001777E0"/>
    <w:rsid w:val="001A704D"/>
    <w:rsid w:val="001A7E86"/>
    <w:rsid w:val="002772D5"/>
    <w:rsid w:val="002D2E1F"/>
    <w:rsid w:val="002F1DE9"/>
    <w:rsid w:val="00345287"/>
    <w:rsid w:val="003515F3"/>
    <w:rsid w:val="003555B4"/>
    <w:rsid w:val="00395AEA"/>
    <w:rsid w:val="004447CF"/>
    <w:rsid w:val="00456F52"/>
    <w:rsid w:val="00483A34"/>
    <w:rsid w:val="004A5FA0"/>
    <w:rsid w:val="0056105F"/>
    <w:rsid w:val="005727A8"/>
    <w:rsid w:val="00634ED1"/>
    <w:rsid w:val="006B0C09"/>
    <w:rsid w:val="006E413F"/>
    <w:rsid w:val="00791955"/>
    <w:rsid w:val="007E3C06"/>
    <w:rsid w:val="007F5D2F"/>
    <w:rsid w:val="008273F3"/>
    <w:rsid w:val="008722EC"/>
    <w:rsid w:val="00924522"/>
    <w:rsid w:val="00A828A4"/>
    <w:rsid w:val="00AB2303"/>
    <w:rsid w:val="00AF6E2B"/>
    <w:rsid w:val="00B71514"/>
    <w:rsid w:val="00B72FEA"/>
    <w:rsid w:val="00B86A25"/>
    <w:rsid w:val="00BB0430"/>
    <w:rsid w:val="00C17287"/>
    <w:rsid w:val="00C24B00"/>
    <w:rsid w:val="00C44249"/>
    <w:rsid w:val="00C45102"/>
    <w:rsid w:val="00C95DE2"/>
    <w:rsid w:val="00CC3FFD"/>
    <w:rsid w:val="00CD460A"/>
    <w:rsid w:val="00CF0E51"/>
    <w:rsid w:val="00D220E0"/>
    <w:rsid w:val="00DB5B96"/>
    <w:rsid w:val="00DD565A"/>
    <w:rsid w:val="00E25EC2"/>
    <w:rsid w:val="00E3076E"/>
    <w:rsid w:val="00E31C91"/>
    <w:rsid w:val="00E57029"/>
    <w:rsid w:val="00E74497"/>
    <w:rsid w:val="00E815FE"/>
    <w:rsid w:val="00E86D4B"/>
    <w:rsid w:val="00EB24FE"/>
    <w:rsid w:val="00EE1E64"/>
    <w:rsid w:val="00EF2D8D"/>
    <w:rsid w:val="00F4315E"/>
    <w:rsid w:val="00F56177"/>
    <w:rsid w:val="00F67A29"/>
    <w:rsid w:val="00F91055"/>
    <w:rsid w:val="00FA6C11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41F6"/>
  <w15:chartTrackingRefBased/>
  <w15:docId w15:val="{72569766-937D-4EAA-9609-05EA56C0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9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D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1DE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B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C451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45102"/>
    <w:pPr>
      <w:widowControl w:val="0"/>
      <w:shd w:val="clear" w:color="auto" w:fill="FFFFFF"/>
      <w:spacing w:after="0" w:line="281" w:lineRule="exac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">
    <w:name w:val="Основной текст (2)_"/>
    <w:basedOn w:val="a0"/>
    <w:link w:val="22"/>
    <w:rsid w:val="006B0C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C0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5"/>
    <w:rsid w:val="0087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mchtc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mc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kam-gumenuk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kamc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amc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Elenchik</dc:creator>
  <cp:keywords/>
  <dc:description/>
  <cp:lastModifiedBy>Директор</cp:lastModifiedBy>
  <cp:revision>14</cp:revision>
  <dcterms:created xsi:type="dcterms:W3CDTF">2024-02-27T01:35:00Z</dcterms:created>
  <dcterms:modified xsi:type="dcterms:W3CDTF">2024-02-27T04:23:00Z</dcterms:modified>
</cp:coreProperties>
</file>